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C4" w:rsidRDefault="00680CC4" w:rsidP="006E7C19">
      <w:pPr>
        <w:rPr>
          <w:b/>
          <w:bCs/>
          <w:sz w:val="28"/>
          <w:szCs w:val="28"/>
        </w:rPr>
      </w:pPr>
      <w:r>
        <w:rPr>
          <w:b/>
          <w:bCs/>
          <w:sz w:val="28"/>
          <w:szCs w:val="28"/>
        </w:rPr>
        <w:t>«Согласовано»</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«Утверждаю»                                                                                           </w:t>
      </w:r>
    </w:p>
    <w:p w:rsidR="00680CC4" w:rsidRDefault="00680CC4" w:rsidP="006E7C19">
      <w:pPr>
        <w:rPr>
          <w:b/>
          <w:bCs/>
          <w:sz w:val="28"/>
          <w:szCs w:val="28"/>
        </w:rPr>
      </w:pPr>
      <w:r>
        <w:rPr>
          <w:b/>
          <w:bCs/>
          <w:sz w:val="28"/>
          <w:szCs w:val="28"/>
        </w:rPr>
        <w:t xml:space="preserve">Педагог-организатор  </w:t>
      </w:r>
      <w:r>
        <w:rPr>
          <w:b/>
          <w:bCs/>
          <w:sz w:val="28"/>
          <w:szCs w:val="28"/>
        </w:rPr>
        <w:tab/>
      </w:r>
      <w:r>
        <w:rPr>
          <w:b/>
          <w:bCs/>
          <w:sz w:val="28"/>
          <w:szCs w:val="28"/>
        </w:rPr>
        <w:tab/>
        <w:t xml:space="preserve">                    Директор МБОУСОШ № 43</w:t>
      </w:r>
    </w:p>
    <w:p w:rsidR="00680CC4" w:rsidRDefault="00680CC4" w:rsidP="006E7C19">
      <w:pPr>
        <w:rPr>
          <w:b/>
          <w:bCs/>
          <w:sz w:val="28"/>
          <w:szCs w:val="28"/>
        </w:rPr>
      </w:pPr>
      <w:r>
        <w:rPr>
          <w:b/>
          <w:bCs/>
          <w:sz w:val="28"/>
          <w:szCs w:val="28"/>
        </w:rPr>
        <w:t xml:space="preserve">___________________ </w:t>
      </w:r>
      <w:r>
        <w:rPr>
          <w:b/>
          <w:bCs/>
          <w:sz w:val="28"/>
          <w:szCs w:val="28"/>
        </w:rPr>
        <w:tab/>
      </w:r>
      <w:r>
        <w:rPr>
          <w:b/>
          <w:bCs/>
          <w:sz w:val="28"/>
          <w:szCs w:val="28"/>
        </w:rPr>
        <w:tab/>
      </w:r>
      <w:r>
        <w:rPr>
          <w:b/>
          <w:bCs/>
          <w:sz w:val="28"/>
          <w:szCs w:val="28"/>
        </w:rPr>
        <w:tab/>
      </w:r>
      <w:r>
        <w:rPr>
          <w:b/>
          <w:bCs/>
          <w:sz w:val="28"/>
          <w:szCs w:val="28"/>
        </w:rPr>
        <w:tab/>
        <w:t>___________________                                                                                                                                      А.Л. Резниченко</w:t>
      </w:r>
      <w:r>
        <w:rPr>
          <w:b/>
          <w:bCs/>
          <w:sz w:val="28"/>
          <w:szCs w:val="28"/>
        </w:rPr>
        <w:tab/>
      </w:r>
      <w:r>
        <w:rPr>
          <w:b/>
          <w:bCs/>
          <w:sz w:val="28"/>
          <w:szCs w:val="28"/>
        </w:rPr>
        <w:tab/>
      </w:r>
      <w:r>
        <w:rPr>
          <w:b/>
          <w:bCs/>
          <w:sz w:val="28"/>
          <w:szCs w:val="28"/>
        </w:rPr>
        <w:tab/>
      </w:r>
      <w:r>
        <w:rPr>
          <w:b/>
          <w:bCs/>
          <w:sz w:val="28"/>
          <w:szCs w:val="28"/>
        </w:rPr>
        <w:tab/>
      </w:r>
      <w:r>
        <w:rPr>
          <w:b/>
          <w:bCs/>
          <w:sz w:val="28"/>
          <w:szCs w:val="28"/>
        </w:rPr>
        <w:tab/>
        <w:t>О.Ф. Рубайло</w:t>
      </w:r>
      <w:r>
        <w:rPr>
          <w:b/>
          <w:bCs/>
          <w:sz w:val="28"/>
          <w:szCs w:val="28"/>
        </w:rPr>
        <w:tab/>
      </w:r>
    </w:p>
    <w:p w:rsidR="00680CC4" w:rsidRDefault="00680CC4" w:rsidP="006E7C19">
      <w:pPr>
        <w:rPr>
          <w:b/>
          <w:bCs/>
          <w:sz w:val="28"/>
          <w:szCs w:val="28"/>
        </w:rPr>
      </w:pPr>
      <w:r>
        <w:rPr>
          <w:b/>
          <w:bCs/>
          <w:sz w:val="28"/>
          <w:szCs w:val="28"/>
        </w:rPr>
        <w:t>02.09.2019г.</w:t>
      </w:r>
      <w:r>
        <w:rPr>
          <w:b/>
          <w:bCs/>
          <w:sz w:val="28"/>
          <w:szCs w:val="28"/>
        </w:rPr>
        <w:tab/>
      </w:r>
      <w:r>
        <w:rPr>
          <w:b/>
          <w:bCs/>
          <w:sz w:val="28"/>
          <w:szCs w:val="28"/>
        </w:rPr>
        <w:tab/>
      </w:r>
      <w:r>
        <w:rPr>
          <w:b/>
          <w:bCs/>
          <w:sz w:val="28"/>
          <w:szCs w:val="28"/>
        </w:rPr>
        <w:tab/>
      </w:r>
      <w:r>
        <w:rPr>
          <w:b/>
          <w:bCs/>
          <w:sz w:val="28"/>
          <w:szCs w:val="28"/>
        </w:rPr>
        <w:tab/>
      </w:r>
      <w:r>
        <w:rPr>
          <w:b/>
          <w:bCs/>
          <w:sz w:val="28"/>
          <w:szCs w:val="28"/>
        </w:rPr>
        <w:tab/>
        <w:t>02.09.2019г.</w:t>
      </w:r>
    </w:p>
    <w:p w:rsidR="00680CC4" w:rsidRPr="006E7C19" w:rsidRDefault="00680CC4" w:rsidP="006E7C19">
      <w:pPr>
        <w:rPr>
          <w:b/>
          <w:bCs/>
          <w:sz w:val="28"/>
          <w:szCs w:val="28"/>
        </w:rPr>
      </w:pPr>
    </w:p>
    <w:p w:rsidR="00680CC4" w:rsidRDefault="00680CC4" w:rsidP="006E7C19">
      <w:pPr>
        <w:jc w:val="center"/>
        <w:rPr>
          <w:b/>
          <w:bCs/>
          <w:sz w:val="72"/>
          <w:szCs w:val="72"/>
        </w:rPr>
      </w:pPr>
    </w:p>
    <w:p w:rsidR="00680CC4" w:rsidRDefault="00680CC4" w:rsidP="006E7C19">
      <w:pPr>
        <w:jc w:val="center"/>
        <w:rPr>
          <w:b/>
          <w:bCs/>
          <w:sz w:val="72"/>
          <w:szCs w:val="72"/>
        </w:rPr>
      </w:pPr>
    </w:p>
    <w:p w:rsidR="00680CC4" w:rsidRDefault="00680CC4" w:rsidP="006E7C19">
      <w:pPr>
        <w:jc w:val="center"/>
        <w:rPr>
          <w:b/>
          <w:bCs/>
          <w:sz w:val="72"/>
          <w:szCs w:val="72"/>
        </w:rPr>
      </w:pPr>
    </w:p>
    <w:p w:rsidR="00680CC4" w:rsidRDefault="00680CC4" w:rsidP="006E7C19">
      <w:pPr>
        <w:jc w:val="center"/>
        <w:rPr>
          <w:b/>
          <w:bCs/>
          <w:sz w:val="72"/>
          <w:szCs w:val="72"/>
        </w:rPr>
      </w:pPr>
    </w:p>
    <w:p w:rsidR="00680CC4" w:rsidRDefault="00680CC4" w:rsidP="006E7C19">
      <w:pPr>
        <w:jc w:val="center"/>
        <w:rPr>
          <w:b/>
          <w:bCs/>
          <w:sz w:val="72"/>
          <w:szCs w:val="72"/>
        </w:rPr>
      </w:pPr>
    </w:p>
    <w:p w:rsidR="00680CC4" w:rsidRPr="00770A4A" w:rsidRDefault="00680CC4" w:rsidP="00770A4A">
      <w:pPr>
        <w:jc w:val="center"/>
        <w:rPr>
          <w:b/>
          <w:bCs/>
          <w:sz w:val="56"/>
          <w:szCs w:val="56"/>
        </w:rPr>
      </w:pPr>
      <w:r w:rsidRPr="00770A4A">
        <w:rPr>
          <w:b/>
          <w:bCs/>
          <w:sz w:val="56"/>
          <w:szCs w:val="56"/>
        </w:rPr>
        <w:t>План работы</w:t>
      </w:r>
    </w:p>
    <w:p w:rsidR="00680CC4" w:rsidRPr="00770A4A" w:rsidRDefault="00680CC4" w:rsidP="00770A4A">
      <w:pPr>
        <w:jc w:val="center"/>
        <w:rPr>
          <w:b/>
          <w:bCs/>
          <w:sz w:val="56"/>
          <w:szCs w:val="56"/>
        </w:rPr>
      </w:pPr>
      <w:r w:rsidRPr="00770A4A">
        <w:rPr>
          <w:b/>
          <w:bCs/>
          <w:sz w:val="56"/>
          <w:szCs w:val="56"/>
        </w:rPr>
        <w:t xml:space="preserve">библиотеки </w:t>
      </w:r>
      <w:r>
        <w:rPr>
          <w:b/>
          <w:bCs/>
          <w:sz w:val="56"/>
          <w:szCs w:val="56"/>
        </w:rPr>
        <w:t>МБОУ С</w:t>
      </w:r>
      <w:r w:rsidRPr="00770A4A">
        <w:rPr>
          <w:b/>
          <w:bCs/>
          <w:sz w:val="56"/>
          <w:szCs w:val="56"/>
        </w:rPr>
        <w:t>ОШ № 43</w:t>
      </w:r>
    </w:p>
    <w:p w:rsidR="00680CC4" w:rsidRPr="00770A4A" w:rsidRDefault="00680CC4" w:rsidP="00770A4A">
      <w:pPr>
        <w:jc w:val="center"/>
        <w:rPr>
          <w:sz w:val="56"/>
          <w:szCs w:val="56"/>
        </w:rPr>
      </w:pPr>
      <w:r>
        <w:rPr>
          <w:b/>
          <w:bCs/>
          <w:sz w:val="56"/>
          <w:szCs w:val="56"/>
        </w:rPr>
        <w:t>на 2019 - 2020</w:t>
      </w:r>
      <w:r w:rsidRPr="00770A4A">
        <w:rPr>
          <w:b/>
          <w:bCs/>
          <w:sz w:val="56"/>
          <w:szCs w:val="56"/>
        </w:rPr>
        <w:t xml:space="preserve"> учебный год</w:t>
      </w:r>
    </w:p>
    <w:p w:rsidR="00680CC4" w:rsidRPr="00770A4A" w:rsidRDefault="00680CC4" w:rsidP="00770A4A">
      <w:pPr>
        <w:jc w:val="center"/>
        <w:rPr>
          <w:sz w:val="56"/>
          <w:szCs w:val="56"/>
        </w:rPr>
      </w:pPr>
    </w:p>
    <w:p w:rsidR="00680CC4" w:rsidRPr="00770A4A" w:rsidRDefault="00680CC4" w:rsidP="00770A4A">
      <w:pPr>
        <w:jc w:val="center"/>
        <w:rPr>
          <w:sz w:val="56"/>
          <w:szCs w:val="56"/>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Default="00680CC4" w:rsidP="006E7C19">
      <w:pPr>
        <w:jc w:val="center"/>
        <w:rPr>
          <w:sz w:val="32"/>
          <w:szCs w:val="32"/>
        </w:rPr>
      </w:pPr>
    </w:p>
    <w:p w:rsidR="00680CC4" w:rsidRPr="00770A4A" w:rsidRDefault="00680CC4" w:rsidP="00770A4A">
      <w:pPr>
        <w:jc w:val="center"/>
        <w:rPr>
          <w:b/>
          <w:bCs/>
          <w:sz w:val="36"/>
          <w:szCs w:val="36"/>
        </w:rPr>
      </w:pPr>
      <w:r w:rsidRPr="00770A4A">
        <w:rPr>
          <w:b/>
          <w:bCs/>
          <w:sz w:val="36"/>
          <w:szCs w:val="36"/>
        </w:rPr>
        <w:t>Библиотекарь</w:t>
      </w:r>
    </w:p>
    <w:p w:rsidR="00680CC4" w:rsidRPr="00770A4A" w:rsidRDefault="00680CC4" w:rsidP="00770A4A">
      <w:pPr>
        <w:jc w:val="center"/>
        <w:rPr>
          <w:b/>
          <w:bCs/>
          <w:sz w:val="36"/>
          <w:szCs w:val="36"/>
        </w:rPr>
      </w:pPr>
      <w:r>
        <w:rPr>
          <w:b/>
          <w:bCs/>
          <w:sz w:val="36"/>
          <w:szCs w:val="36"/>
        </w:rPr>
        <w:t>М.П. Званарева</w:t>
      </w:r>
    </w:p>
    <w:p w:rsidR="00680CC4" w:rsidRPr="00770A4A" w:rsidRDefault="00680CC4" w:rsidP="00770A4A">
      <w:pPr>
        <w:jc w:val="center"/>
        <w:rPr>
          <w:sz w:val="36"/>
          <w:szCs w:val="36"/>
        </w:rPr>
      </w:pPr>
    </w:p>
    <w:p w:rsidR="00680CC4" w:rsidRPr="00645020" w:rsidRDefault="00680CC4" w:rsidP="00D34750">
      <w:pPr>
        <w:jc w:val="center"/>
        <w:rPr>
          <w:b/>
          <w:bCs/>
          <w:sz w:val="40"/>
          <w:szCs w:val="40"/>
        </w:rPr>
      </w:pPr>
      <w:r>
        <w:rPr>
          <w:b/>
          <w:bCs/>
          <w:sz w:val="40"/>
          <w:szCs w:val="40"/>
        </w:rPr>
        <w:t xml:space="preserve">   </w:t>
      </w:r>
      <w:r w:rsidRPr="000A2090">
        <w:rPr>
          <w:b/>
          <w:bCs/>
          <w:sz w:val="40"/>
          <w:szCs w:val="40"/>
        </w:rPr>
        <w:t>1</w:t>
      </w:r>
      <w:r>
        <w:rPr>
          <w:b/>
          <w:bCs/>
          <w:sz w:val="40"/>
          <w:szCs w:val="40"/>
        </w:rPr>
        <w:t xml:space="preserve">. </w:t>
      </w:r>
      <w:r w:rsidRPr="00645020">
        <w:rPr>
          <w:b/>
          <w:bCs/>
          <w:sz w:val="40"/>
          <w:szCs w:val="40"/>
        </w:rPr>
        <w:t>Анализ  работы  библиотеки  СОШ № 43</w:t>
      </w:r>
      <w:r>
        <w:rPr>
          <w:b/>
          <w:bCs/>
          <w:sz w:val="40"/>
          <w:szCs w:val="40"/>
        </w:rPr>
        <w:t xml:space="preserve">                           за  2018 - 2019</w:t>
      </w:r>
      <w:r w:rsidRPr="000A3F9B">
        <w:rPr>
          <w:b/>
          <w:bCs/>
          <w:sz w:val="40"/>
          <w:szCs w:val="40"/>
        </w:rPr>
        <w:t xml:space="preserve"> </w:t>
      </w:r>
      <w:r>
        <w:rPr>
          <w:b/>
          <w:bCs/>
          <w:sz w:val="40"/>
          <w:szCs w:val="40"/>
        </w:rPr>
        <w:t xml:space="preserve"> учебный</w:t>
      </w:r>
      <w:r w:rsidRPr="00645020">
        <w:rPr>
          <w:b/>
          <w:bCs/>
          <w:sz w:val="40"/>
          <w:szCs w:val="40"/>
        </w:rPr>
        <w:t xml:space="preserve"> год.</w:t>
      </w:r>
    </w:p>
    <w:p w:rsidR="00680CC4" w:rsidRDefault="00680CC4" w:rsidP="00D34750">
      <w:pPr>
        <w:rPr>
          <w:sz w:val="32"/>
          <w:szCs w:val="32"/>
        </w:rPr>
      </w:pPr>
    </w:p>
    <w:p w:rsidR="00680CC4" w:rsidRDefault="00680CC4" w:rsidP="003960B6">
      <w:pPr>
        <w:pBdr>
          <w:bottom w:val="single" w:sz="6" w:space="1" w:color="auto"/>
        </w:pBdr>
        <w:ind w:firstLine="708"/>
        <w:jc w:val="both"/>
        <w:rPr>
          <w:rFonts w:ascii="Constantia" w:hAnsi="Constantia" w:cs="Constantia"/>
          <w:b/>
          <w:bCs/>
          <w:sz w:val="32"/>
          <w:szCs w:val="32"/>
        </w:rPr>
      </w:pPr>
      <w:r>
        <w:rPr>
          <w:rFonts w:ascii="Constantia" w:hAnsi="Constantia" w:cs="Constantia"/>
          <w:b/>
          <w:bCs/>
          <w:sz w:val="32"/>
          <w:szCs w:val="32"/>
        </w:rPr>
        <w:t>В  2018</w:t>
      </w:r>
      <w:r w:rsidRPr="00BB41C7">
        <w:rPr>
          <w:rFonts w:ascii="Constantia" w:hAnsi="Constantia" w:cs="Constantia"/>
          <w:b/>
          <w:bCs/>
          <w:sz w:val="32"/>
          <w:szCs w:val="32"/>
        </w:rPr>
        <w:t xml:space="preserve"> - 20</w:t>
      </w:r>
      <w:r>
        <w:rPr>
          <w:rFonts w:ascii="Constantia" w:hAnsi="Constantia" w:cs="Constantia"/>
          <w:b/>
          <w:bCs/>
          <w:sz w:val="32"/>
          <w:szCs w:val="32"/>
        </w:rPr>
        <w:t>19</w:t>
      </w:r>
      <w:r w:rsidRPr="00BB41C7">
        <w:rPr>
          <w:rFonts w:ascii="Constantia" w:hAnsi="Constantia" w:cs="Constantia"/>
          <w:b/>
          <w:bCs/>
          <w:sz w:val="32"/>
          <w:szCs w:val="32"/>
        </w:rPr>
        <w:t xml:space="preserve"> учебном году школьная библиотека проводила свою работу согласно поставленным  задачам:</w:t>
      </w:r>
    </w:p>
    <w:p w:rsidR="00680CC4" w:rsidRDefault="00680CC4" w:rsidP="003960B6">
      <w:pPr>
        <w:pBdr>
          <w:bottom w:val="single" w:sz="6" w:space="1" w:color="auto"/>
        </w:pBdr>
        <w:ind w:firstLine="708"/>
        <w:jc w:val="both"/>
        <w:rPr>
          <w:sz w:val="32"/>
          <w:szCs w:val="32"/>
        </w:rPr>
      </w:pPr>
      <w:r>
        <w:rPr>
          <w:sz w:val="32"/>
          <w:szCs w:val="32"/>
        </w:rPr>
        <w:t xml:space="preserve">         </w:t>
      </w:r>
    </w:p>
    <w:p w:rsidR="00680CC4" w:rsidRDefault="00680CC4" w:rsidP="00B27285">
      <w:pPr>
        <w:rPr>
          <w:sz w:val="32"/>
          <w:szCs w:val="32"/>
        </w:rPr>
      </w:pPr>
    </w:p>
    <w:p w:rsidR="00680CC4" w:rsidRPr="00DE6399" w:rsidRDefault="00680CC4" w:rsidP="003960B6">
      <w:pPr>
        <w:ind w:firstLine="708"/>
        <w:jc w:val="both"/>
        <w:rPr>
          <w:sz w:val="32"/>
          <w:szCs w:val="32"/>
        </w:rPr>
      </w:pPr>
      <w:r>
        <w:rPr>
          <w:sz w:val="32"/>
          <w:szCs w:val="32"/>
        </w:rPr>
        <w:t>1.</w:t>
      </w:r>
      <w:r w:rsidRPr="00DE6399">
        <w:rPr>
          <w:sz w:val="32"/>
          <w:szCs w:val="32"/>
        </w:rPr>
        <w:t xml:space="preserve">Обеспечение учебно – воспитательного </w:t>
      </w:r>
      <w:r>
        <w:rPr>
          <w:sz w:val="32"/>
          <w:szCs w:val="32"/>
        </w:rPr>
        <w:t>проце</w:t>
      </w:r>
      <w:r w:rsidRPr="00DE6399">
        <w:rPr>
          <w:sz w:val="32"/>
          <w:szCs w:val="32"/>
        </w:rPr>
        <w:t xml:space="preserve">сса и самообразования путём библиотечного и информационно-            </w:t>
      </w:r>
      <w:r>
        <w:rPr>
          <w:sz w:val="32"/>
          <w:szCs w:val="32"/>
        </w:rPr>
        <w:t xml:space="preserve"> </w:t>
      </w:r>
      <w:r w:rsidRPr="00DE6399">
        <w:rPr>
          <w:sz w:val="32"/>
          <w:szCs w:val="32"/>
        </w:rPr>
        <w:t>библиографического обслуживания читателей.</w:t>
      </w:r>
    </w:p>
    <w:p w:rsidR="00680CC4" w:rsidRPr="00DE6399" w:rsidRDefault="00680CC4" w:rsidP="003960B6">
      <w:pPr>
        <w:ind w:firstLine="708"/>
        <w:jc w:val="both"/>
        <w:rPr>
          <w:sz w:val="32"/>
          <w:szCs w:val="32"/>
        </w:rPr>
      </w:pPr>
      <w:r w:rsidRPr="00DE6399">
        <w:rPr>
          <w:sz w:val="32"/>
          <w:szCs w:val="32"/>
        </w:rPr>
        <w:t xml:space="preserve">2. Формирование у читателей навыков независимого           </w:t>
      </w:r>
      <w:r>
        <w:rPr>
          <w:sz w:val="32"/>
          <w:szCs w:val="32"/>
        </w:rPr>
        <w:t xml:space="preserve">  </w:t>
      </w:r>
      <w:r w:rsidRPr="00DE6399">
        <w:rPr>
          <w:sz w:val="32"/>
          <w:szCs w:val="32"/>
        </w:rPr>
        <w:t xml:space="preserve">библиотечного пользования книгой и другими             </w:t>
      </w:r>
      <w:r>
        <w:rPr>
          <w:sz w:val="32"/>
          <w:szCs w:val="32"/>
        </w:rPr>
        <w:t xml:space="preserve"> </w:t>
      </w:r>
      <w:r w:rsidRPr="00DE6399">
        <w:rPr>
          <w:sz w:val="32"/>
          <w:szCs w:val="32"/>
        </w:rPr>
        <w:t>носителями информации.</w:t>
      </w:r>
    </w:p>
    <w:p w:rsidR="00680CC4" w:rsidRPr="00DE6399" w:rsidRDefault="00680CC4" w:rsidP="003960B6">
      <w:pPr>
        <w:ind w:firstLine="708"/>
        <w:jc w:val="both"/>
        <w:rPr>
          <w:sz w:val="32"/>
          <w:szCs w:val="32"/>
        </w:rPr>
      </w:pPr>
      <w:r w:rsidRPr="00DE6399">
        <w:rPr>
          <w:sz w:val="32"/>
          <w:szCs w:val="32"/>
        </w:rPr>
        <w:t>3. Организаци</w:t>
      </w:r>
      <w:r>
        <w:rPr>
          <w:sz w:val="32"/>
          <w:szCs w:val="32"/>
        </w:rPr>
        <w:t xml:space="preserve">я общения читателей как особого </w:t>
      </w:r>
      <w:r w:rsidRPr="00DE6399">
        <w:rPr>
          <w:sz w:val="32"/>
          <w:szCs w:val="32"/>
        </w:rPr>
        <w:t xml:space="preserve">вида их деятельности, формирование культуры общения.         </w:t>
      </w:r>
    </w:p>
    <w:p w:rsidR="00680CC4" w:rsidRPr="00DE6399" w:rsidRDefault="00680CC4" w:rsidP="003960B6">
      <w:pPr>
        <w:ind w:firstLine="708"/>
        <w:jc w:val="both"/>
        <w:rPr>
          <w:sz w:val="32"/>
          <w:szCs w:val="32"/>
        </w:rPr>
      </w:pPr>
      <w:r w:rsidRPr="00DE6399">
        <w:rPr>
          <w:sz w:val="32"/>
          <w:szCs w:val="32"/>
        </w:rPr>
        <w:t xml:space="preserve">4. Совершенствование традиционных и освоение          </w:t>
      </w:r>
      <w:r>
        <w:rPr>
          <w:sz w:val="32"/>
          <w:szCs w:val="32"/>
        </w:rPr>
        <w:t xml:space="preserve">  </w:t>
      </w:r>
      <w:r w:rsidRPr="00DE6399">
        <w:rPr>
          <w:sz w:val="32"/>
          <w:szCs w:val="32"/>
        </w:rPr>
        <w:t xml:space="preserve"> новых биб</w:t>
      </w:r>
      <w:r>
        <w:rPr>
          <w:sz w:val="32"/>
          <w:szCs w:val="32"/>
        </w:rPr>
        <w:t xml:space="preserve">лиотечных технологий. </w:t>
      </w:r>
    </w:p>
    <w:p w:rsidR="00680CC4" w:rsidRPr="00DE6399" w:rsidRDefault="00680CC4" w:rsidP="003960B6">
      <w:pPr>
        <w:ind w:firstLine="708"/>
        <w:jc w:val="both"/>
        <w:rPr>
          <w:sz w:val="32"/>
          <w:szCs w:val="32"/>
        </w:rPr>
      </w:pPr>
      <w:r w:rsidRPr="00DE6399">
        <w:rPr>
          <w:sz w:val="32"/>
          <w:szCs w:val="32"/>
        </w:rPr>
        <w:t>5. Повышение профессиональной эрудиции и</w:t>
      </w:r>
      <w:r>
        <w:rPr>
          <w:sz w:val="32"/>
          <w:szCs w:val="32"/>
        </w:rPr>
        <w:t xml:space="preserve"> </w:t>
      </w:r>
      <w:r w:rsidRPr="00DE6399">
        <w:rPr>
          <w:sz w:val="32"/>
          <w:szCs w:val="32"/>
        </w:rPr>
        <w:t xml:space="preserve">          ком</w:t>
      </w:r>
      <w:r>
        <w:rPr>
          <w:sz w:val="32"/>
          <w:szCs w:val="32"/>
        </w:rPr>
        <w:t>петентности педагогов на основе с</w:t>
      </w:r>
      <w:r w:rsidRPr="00DE6399">
        <w:rPr>
          <w:sz w:val="32"/>
          <w:szCs w:val="32"/>
        </w:rPr>
        <w:t xml:space="preserve">овременных задач образования новых </w:t>
      </w:r>
      <w:r>
        <w:rPr>
          <w:sz w:val="32"/>
          <w:szCs w:val="32"/>
        </w:rPr>
        <w:t>ф</w:t>
      </w:r>
      <w:r w:rsidRPr="00DE6399">
        <w:rPr>
          <w:sz w:val="32"/>
          <w:szCs w:val="32"/>
        </w:rPr>
        <w:t>едеральных образовательных стандартов в рамках</w:t>
      </w:r>
      <w:r>
        <w:rPr>
          <w:sz w:val="32"/>
          <w:szCs w:val="32"/>
        </w:rPr>
        <w:t xml:space="preserve"> </w:t>
      </w:r>
      <w:r w:rsidRPr="00DE6399">
        <w:rPr>
          <w:sz w:val="32"/>
          <w:szCs w:val="32"/>
        </w:rPr>
        <w:t xml:space="preserve">реализации национальной образовательной         </w:t>
      </w:r>
      <w:r>
        <w:rPr>
          <w:sz w:val="32"/>
          <w:szCs w:val="32"/>
        </w:rPr>
        <w:t xml:space="preserve">    инициативы « Новая школа».</w:t>
      </w:r>
    </w:p>
    <w:p w:rsidR="00680CC4" w:rsidRDefault="00680CC4" w:rsidP="003960B6">
      <w:pPr>
        <w:ind w:firstLine="708"/>
        <w:jc w:val="both"/>
        <w:rPr>
          <w:sz w:val="32"/>
          <w:szCs w:val="32"/>
        </w:rPr>
      </w:pPr>
      <w:r>
        <w:rPr>
          <w:sz w:val="32"/>
          <w:szCs w:val="32"/>
        </w:rPr>
        <w:t>6. Создание</w:t>
      </w:r>
      <w:r w:rsidRPr="00DE6399">
        <w:rPr>
          <w:sz w:val="32"/>
          <w:szCs w:val="32"/>
        </w:rPr>
        <w:t xml:space="preserve"> услови</w:t>
      </w:r>
      <w:r>
        <w:rPr>
          <w:sz w:val="32"/>
          <w:szCs w:val="32"/>
        </w:rPr>
        <w:t>й</w:t>
      </w:r>
      <w:r w:rsidRPr="00DE6399">
        <w:rPr>
          <w:sz w:val="32"/>
          <w:szCs w:val="32"/>
        </w:rPr>
        <w:t xml:space="preserve"> для учителей в получении          </w:t>
      </w:r>
      <w:r>
        <w:rPr>
          <w:sz w:val="32"/>
          <w:szCs w:val="32"/>
        </w:rPr>
        <w:t xml:space="preserve">    </w:t>
      </w:r>
      <w:r w:rsidRPr="00DE6399">
        <w:rPr>
          <w:sz w:val="32"/>
          <w:szCs w:val="32"/>
        </w:rPr>
        <w:t xml:space="preserve">информации о педагогической и методической          </w:t>
      </w:r>
      <w:r>
        <w:rPr>
          <w:sz w:val="32"/>
          <w:szCs w:val="32"/>
        </w:rPr>
        <w:t xml:space="preserve">    </w:t>
      </w:r>
      <w:r w:rsidRPr="00DE6399">
        <w:rPr>
          <w:sz w:val="32"/>
          <w:szCs w:val="32"/>
        </w:rPr>
        <w:t>литературе, о новых средствах обу</w:t>
      </w:r>
      <w:r>
        <w:rPr>
          <w:sz w:val="32"/>
          <w:szCs w:val="32"/>
        </w:rPr>
        <w:t>чения.</w:t>
      </w:r>
      <w:r w:rsidRPr="00DE6399">
        <w:rPr>
          <w:sz w:val="32"/>
          <w:szCs w:val="32"/>
        </w:rPr>
        <w:t xml:space="preserve"> </w:t>
      </w:r>
    </w:p>
    <w:p w:rsidR="00680CC4" w:rsidRPr="00DE6399" w:rsidRDefault="00680CC4" w:rsidP="003960B6">
      <w:pPr>
        <w:ind w:firstLine="708"/>
        <w:jc w:val="both"/>
        <w:rPr>
          <w:sz w:val="32"/>
          <w:szCs w:val="32"/>
        </w:rPr>
      </w:pPr>
      <w:r>
        <w:rPr>
          <w:sz w:val="32"/>
          <w:szCs w:val="32"/>
        </w:rPr>
        <w:t>7. Недопущение наличия литературы, включенной в федеральный список экстремистских материалов.</w:t>
      </w:r>
    </w:p>
    <w:p w:rsidR="00680CC4" w:rsidRPr="00B85C06" w:rsidRDefault="00680CC4" w:rsidP="00D34750">
      <w:pPr>
        <w:rPr>
          <w:sz w:val="32"/>
          <w:szCs w:val="32"/>
        </w:rPr>
      </w:pPr>
    </w:p>
    <w:p w:rsidR="00680CC4" w:rsidRDefault="00680CC4" w:rsidP="003960B6">
      <w:pPr>
        <w:jc w:val="both"/>
        <w:rPr>
          <w:sz w:val="32"/>
          <w:szCs w:val="32"/>
        </w:rPr>
      </w:pPr>
      <w:r>
        <w:rPr>
          <w:sz w:val="32"/>
          <w:szCs w:val="32"/>
        </w:rPr>
        <w:t xml:space="preserve">         В течение  2018 - 2019 учебного года проводилась как массовая так и  индивидуальная  работа с пользователями. Это подбор литературы для индивидуального чтения, анализ читательских формуляров, беседы о прочитанном, осуществлялась выдача имеющейся  в фонде библиотеки литературы.</w:t>
      </w:r>
    </w:p>
    <w:p w:rsidR="00680CC4" w:rsidRDefault="00680CC4" w:rsidP="003960B6">
      <w:pPr>
        <w:jc w:val="both"/>
        <w:rPr>
          <w:sz w:val="32"/>
          <w:szCs w:val="32"/>
        </w:rPr>
      </w:pPr>
      <w:r>
        <w:rPr>
          <w:sz w:val="32"/>
          <w:szCs w:val="32"/>
        </w:rPr>
        <w:tab/>
        <w:t xml:space="preserve"> За учебный год библиотекой были проведены различные массовые мероприятия: громкие чтения,  беседы, классные часы и библиотечные уроки. </w:t>
      </w:r>
    </w:p>
    <w:p w:rsidR="00680CC4" w:rsidRDefault="00680CC4" w:rsidP="003960B6">
      <w:pPr>
        <w:ind w:firstLine="708"/>
        <w:jc w:val="both"/>
        <w:rPr>
          <w:sz w:val="32"/>
          <w:szCs w:val="32"/>
        </w:rPr>
      </w:pPr>
      <w:r>
        <w:rPr>
          <w:sz w:val="32"/>
          <w:szCs w:val="32"/>
        </w:rPr>
        <w:t xml:space="preserve">Целью этих мероприятий было патриотическое воспитание учащихся. На данных мероприятиях учащиеся познакомились с историческими событиями Великой Отечественной Войны. Ребята узнали много нового из жизни своих сверстников тех лет. Они просмотрели документальные кадры военных хроник и прослушали воспоминания очевидцев. Учащиеся проявляли большой интерес в изучении данной темы. Кроме того, читатели познакомились с культурной и хозяйственной деятельностью населения Краснодарского края. В новом учебном году следует продолжить данное направление в работе библиотеки. </w:t>
      </w:r>
    </w:p>
    <w:p w:rsidR="00680CC4" w:rsidRDefault="00680CC4" w:rsidP="003960B6">
      <w:pPr>
        <w:jc w:val="both"/>
        <w:rPr>
          <w:sz w:val="32"/>
          <w:szCs w:val="32"/>
        </w:rPr>
      </w:pPr>
      <w:r>
        <w:rPr>
          <w:sz w:val="32"/>
          <w:szCs w:val="32"/>
        </w:rPr>
        <w:t xml:space="preserve">           Регулярно проводились громкие чтения для учащихся начальных классов. Главной целью громких чтений является пропаганда детской книги. Это одна из наиболее удачных форм проведения массовых мероприятий. Непосредственное чтение книг вслух, обсуждение, пояснение непонятных слов и выражений, позволяет мне установить более тесный контакт с читателями. Кроме того, при коллективном обсуждении прочитанного ребята узнают читательские интересы друг друга. Они спорят, высказывают своё мнение и доказывают свою точку зрения. Я думаю, что эту форму работы нужно проводить регулярно и более объемно.</w:t>
      </w:r>
    </w:p>
    <w:p w:rsidR="00680CC4" w:rsidRDefault="00680CC4" w:rsidP="003960B6">
      <w:pPr>
        <w:jc w:val="both"/>
        <w:rPr>
          <w:sz w:val="32"/>
          <w:szCs w:val="32"/>
        </w:rPr>
      </w:pPr>
      <w:r>
        <w:rPr>
          <w:sz w:val="32"/>
          <w:szCs w:val="32"/>
        </w:rPr>
        <w:t xml:space="preserve">            Во время учебного года экспонировались книжные выставки: «2019 – Год Театра в России», «Русская мать – солдатская мать», «Тебе, любимый край, посвящается!» и др. Книжные выставки были подготовлены к знаменательным и юбилейным датам. Целью этих мероприятий была пропаганда литературы по представленным темам. Анализируя количество выданных изданий послеэкспонирования книжных выставок можно сделать вывод, что учащиеся интересуются книжными выставками. </w:t>
      </w:r>
    </w:p>
    <w:p w:rsidR="00680CC4" w:rsidRDefault="00680CC4" w:rsidP="003960B6">
      <w:pPr>
        <w:jc w:val="both"/>
        <w:rPr>
          <w:sz w:val="32"/>
          <w:szCs w:val="32"/>
        </w:rPr>
      </w:pPr>
      <w:r>
        <w:rPr>
          <w:sz w:val="32"/>
          <w:szCs w:val="32"/>
        </w:rPr>
        <w:t xml:space="preserve">           В целом работу библиотеки за 2018 – 2019 учебный год можно считать удовлетворительной. </w:t>
      </w:r>
    </w:p>
    <w:p w:rsidR="00680CC4" w:rsidRDefault="00680CC4" w:rsidP="003960B6">
      <w:pPr>
        <w:jc w:val="both"/>
        <w:rPr>
          <w:sz w:val="32"/>
          <w:szCs w:val="32"/>
        </w:rPr>
      </w:pPr>
      <w:r>
        <w:rPr>
          <w:sz w:val="32"/>
          <w:szCs w:val="32"/>
        </w:rPr>
        <w:tab/>
        <w:t xml:space="preserve">   В наступившем году следует больше внимания обратить на применение информационных технологий. </w:t>
      </w:r>
    </w:p>
    <w:p w:rsidR="00680CC4" w:rsidRDefault="00680CC4" w:rsidP="00FA51A3">
      <w:pPr>
        <w:rPr>
          <w:sz w:val="32"/>
          <w:szCs w:val="32"/>
        </w:rPr>
      </w:pPr>
    </w:p>
    <w:p w:rsidR="00680CC4" w:rsidRDefault="00680CC4" w:rsidP="00DB2E7B">
      <w:pPr>
        <w:jc w:val="center"/>
        <w:rPr>
          <w:rFonts w:ascii="Constantia" w:hAnsi="Constantia" w:cs="Constantia"/>
          <w:b/>
          <w:bCs/>
          <w:sz w:val="32"/>
          <w:szCs w:val="32"/>
        </w:rPr>
      </w:pPr>
      <w:r w:rsidRPr="00DB2E7B">
        <w:rPr>
          <w:rFonts w:ascii="Constantia" w:hAnsi="Constantia" w:cs="Constantia"/>
          <w:b/>
          <w:bCs/>
          <w:sz w:val="32"/>
          <w:szCs w:val="32"/>
        </w:rPr>
        <w:t>В прошедшем учебном году в нашей библиотеки было зарегистрировано:</w:t>
      </w:r>
    </w:p>
    <w:p w:rsidR="00680CC4" w:rsidRPr="00DB2E7B" w:rsidRDefault="00680CC4" w:rsidP="00DB2E7B">
      <w:pPr>
        <w:jc w:val="center"/>
        <w:rPr>
          <w:rFonts w:ascii="Constantia" w:hAnsi="Constantia" w:cs="Constantia"/>
          <w:b/>
          <w:bCs/>
          <w:sz w:val="32"/>
          <w:szCs w:val="32"/>
        </w:rPr>
      </w:pPr>
    </w:p>
    <w:p w:rsidR="00680CC4" w:rsidRDefault="00680CC4" w:rsidP="00FA51A3">
      <w:pPr>
        <w:rPr>
          <w:sz w:val="32"/>
          <w:szCs w:val="32"/>
        </w:rPr>
      </w:pPr>
      <w:r>
        <w:rPr>
          <w:sz w:val="32"/>
          <w:szCs w:val="32"/>
        </w:rPr>
        <w:t>407</w:t>
      </w:r>
      <w:r>
        <w:rPr>
          <w:color w:val="FF6600"/>
          <w:sz w:val="32"/>
          <w:szCs w:val="32"/>
        </w:rPr>
        <w:t xml:space="preserve"> </w:t>
      </w:r>
      <w:r>
        <w:rPr>
          <w:sz w:val="32"/>
          <w:szCs w:val="32"/>
        </w:rPr>
        <w:t>пользователей, из них:</w:t>
      </w:r>
    </w:p>
    <w:p w:rsidR="00680CC4" w:rsidRDefault="00680CC4" w:rsidP="00FA51A3">
      <w:pPr>
        <w:rPr>
          <w:sz w:val="32"/>
          <w:szCs w:val="32"/>
        </w:rPr>
      </w:pPr>
      <w:r>
        <w:rPr>
          <w:sz w:val="32"/>
          <w:szCs w:val="32"/>
        </w:rPr>
        <w:t>- 372  учащихся;</w:t>
      </w:r>
    </w:p>
    <w:p w:rsidR="00680CC4" w:rsidRDefault="00680CC4" w:rsidP="00FA51A3">
      <w:pPr>
        <w:rPr>
          <w:sz w:val="32"/>
          <w:szCs w:val="32"/>
        </w:rPr>
      </w:pPr>
      <w:r>
        <w:rPr>
          <w:sz w:val="32"/>
          <w:szCs w:val="32"/>
        </w:rPr>
        <w:t>- 35  педагогов и прочих читателей.</w:t>
      </w:r>
    </w:p>
    <w:p w:rsidR="00680CC4" w:rsidRDefault="00680CC4" w:rsidP="00FA51A3">
      <w:pPr>
        <w:rPr>
          <w:sz w:val="32"/>
          <w:szCs w:val="32"/>
        </w:rPr>
      </w:pPr>
    </w:p>
    <w:p w:rsidR="00680CC4" w:rsidRDefault="00680CC4" w:rsidP="00A14B16">
      <w:pPr>
        <w:ind w:firstLine="708"/>
        <w:rPr>
          <w:sz w:val="32"/>
          <w:szCs w:val="32"/>
        </w:rPr>
      </w:pPr>
      <w:r>
        <w:rPr>
          <w:sz w:val="32"/>
          <w:szCs w:val="32"/>
        </w:rPr>
        <w:t>Количество посещений составило 1653 раз, а книговыдач 6305 экз.</w:t>
      </w:r>
    </w:p>
    <w:p w:rsidR="00680CC4" w:rsidRDefault="00680CC4" w:rsidP="00A14B16">
      <w:pPr>
        <w:ind w:firstLine="708"/>
        <w:rPr>
          <w:sz w:val="32"/>
          <w:szCs w:val="32"/>
        </w:rPr>
      </w:pPr>
      <w:r>
        <w:rPr>
          <w:sz w:val="32"/>
          <w:szCs w:val="32"/>
        </w:rPr>
        <w:t>Количество книжного фонда всего – 22971 экз,</w:t>
      </w:r>
    </w:p>
    <w:p w:rsidR="00680CC4" w:rsidRDefault="00680CC4" w:rsidP="00FA51A3">
      <w:pPr>
        <w:rPr>
          <w:sz w:val="32"/>
          <w:szCs w:val="32"/>
        </w:rPr>
      </w:pPr>
      <w:r>
        <w:rPr>
          <w:sz w:val="32"/>
          <w:szCs w:val="32"/>
        </w:rPr>
        <w:t xml:space="preserve">в том числе: </w:t>
      </w:r>
    </w:p>
    <w:p w:rsidR="00680CC4" w:rsidRDefault="00680CC4" w:rsidP="00357A75">
      <w:pPr>
        <w:ind w:firstLine="708"/>
        <w:rPr>
          <w:sz w:val="32"/>
          <w:szCs w:val="32"/>
        </w:rPr>
      </w:pPr>
      <w:r>
        <w:rPr>
          <w:sz w:val="32"/>
          <w:szCs w:val="32"/>
        </w:rPr>
        <w:t>основной фонд – 9240</w:t>
      </w:r>
    </w:p>
    <w:p w:rsidR="00680CC4" w:rsidRDefault="00680CC4" w:rsidP="00FA51A3">
      <w:pPr>
        <w:rPr>
          <w:sz w:val="32"/>
          <w:szCs w:val="32"/>
        </w:rPr>
      </w:pPr>
      <w:r>
        <w:rPr>
          <w:sz w:val="32"/>
          <w:szCs w:val="32"/>
        </w:rPr>
        <w:t>по отраслям знаний:</w:t>
      </w:r>
    </w:p>
    <w:p w:rsidR="00680CC4" w:rsidRDefault="00680CC4" w:rsidP="00FA51A3">
      <w:pPr>
        <w:rPr>
          <w:sz w:val="32"/>
          <w:szCs w:val="32"/>
        </w:rPr>
      </w:pPr>
      <w:r>
        <w:rPr>
          <w:sz w:val="32"/>
          <w:szCs w:val="32"/>
        </w:rPr>
        <w:t>а) естественные науки – 111 экз.;</w:t>
      </w:r>
    </w:p>
    <w:p w:rsidR="00680CC4" w:rsidRDefault="00680CC4" w:rsidP="00FA51A3">
      <w:pPr>
        <w:rPr>
          <w:sz w:val="32"/>
          <w:szCs w:val="32"/>
        </w:rPr>
      </w:pPr>
      <w:r>
        <w:rPr>
          <w:sz w:val="32"/>
          <w:szCs w:val="32"/>
        </w:rPr>
        <w:t>б) прикладные науки   -- 13 экз.;</w:t>
      </w:r>
    </w:p>
    <w:p w:rsidR="00680CC4" w:rsidRDefault="00680CC4" w:rsidP="00FA51A3">
      <w:pPr>
        <w:rPr>
          <w:sz w:val="32"/>
          <w:szCs w:val="32"/>
        </w:rPr>
      </w:pPr>
      <w:r>
        <w:rPr>
          <w:sz w:val="32"/>
          <w:szCs w:val="32"/>
        </w:rPr>
        <w:t>в) общественные и гуманитарные науки, литература универсального содержания  - 284 экз.;</w:t>
      </w:r>
    </w:p>
    <w:p w:rsidR="00680CC4" w:rsidRDefault="00680CC4" w:rsidP="00FA51A3">
      <w:pPr>
        <w:rPr>
          <w:sz w:val="32"/>
          <w:szCs w:val="32"/>
        </w:rPr>
      </w:pPr>
      <w:r>
        <w:rPr>
          <w:sz w:val="32"/>
          <w:szCs w:val="32"/>
        </w:rPr>
        <w:t>г) педагогические науки – 213 экз.;</w:t>
      </w:r>
    </w:p>
    <w:p w:rsidR="00680CC4" w:rsidRDefault="00680CC4" w:rsidP="00FA51A3">
      <w:pPr>
        <w:rPr>
          <w:sz w:val="32"/>
          <w:szCs w:val="32"/>
        </w:rPr>
      </w:pPr>
      <w:r>
        <w:rPr>
          <w:sz w:val="32"/>
          <w:szCs w:val="32"/>
        </w:rPr>
        <w:t>д) художественная литература – 8619 экз;</w:t>
      </w:r>
    </w:p>
    <w:p w:rsidR="00680CC4" w:rsidRDefault="00680CC4" w:rsidP="00357A75">
      <w:pPr>
        <w:ind w:firstLine="708"/>
        <w:rPr>
          <w:sz w:val="32"/>
          <w:szCs w:val="32"/>
        </w:rPr>
      </w:pPr>
      <w:r>
        <w:rPr>
          <w:sz w:val="32"/>
          <w:szCs w:val="32"/>
        </w:rPr>
        <w:t>фонд учебников составил – 13731 экз.</w:t>
      </w:r>
    </w:p>
    <w:p w:rsidR="00680CC4" w:rsidRDefault="00680CC4" w:rsidP="00D34750">
      <w:pPr>
        <w:rPr>
          <w:sz w:val="32"/>
          <w:szCs w:val="32"/>
        </w:rPr>
      </w:pPr>
    </w:p>
    <w:p w:rsidR="00680CC4" w:rsidRDefault="00680CC4" w:rsidP="00A14B16">
      <w:pPr>
        <w:ind w:firstLine="708"/>
        <w:jc w:val="both"/>
        <w:rPr>
          <w:sz w:val="32"/>
          <w:szCs w:val="32"/>
        </w:rPr>
      </w:pPr>
      <w:r>
        <w:rPr>
          <w:sz w:val="32"/>
          <w:szCs w:val="32"/>
        </w:rPr>
        <w:t xml:space="preserve">В течение учебного года получалась и оформлялась литература, с занесением в инвентарные и суммарные книги, а так же картотеки. Летом был проведён ремонт помещения библиотеки и книгохранилища. Отремонтирована ветхая литература. </w:t>
      </w:r>
    </w:p>
    <w:p w:rsidR="00680CC4" w:rsidRDefault="00680CC4" w:rsidP="00EE0F32">
      <w:pPr>
        <w:jc w:val="center"/>
        <w:rPr>
          <w:b/>
          <w:bCs/>
          <w:sz w:val="40"/>
          <w:szCs w:val="40"/>
        </w:rPr>
      </w:pPr>
    </w:p>
    <w:p w:rsidR="00680CC4" w:rsidRDefault="00680CC4" w:rsidP="00EE0F32">
      <w:pPr>
        <w:jc w:val="center"/>
        <w:rPr>
          <w:b/>
          <w:bCs/>
          <w:sz w:val="40"/>
          <w:szCs w:val="40"/>
        </w:rPr>
      </w:pPr>
      <w:r>
        <w:rPr>
          <w:b/>
          <w:bCs/>
          <w:sz w:val="40"/>
          <w:szCs w:val="40"/>
        </w:rPr>
        <w:t>Задачи на 2019 - 2020</w:t>
      </w:r>
      <w:r w:rsidRPr="00EE0F32">
        <w:rPr>
          <w:b/>
          <w:bCs/>
          <w:sz w:val="40"/>
          <w:szCs w:val="40"/>
        </w:rPr>
        <w:t xml:space="preserve"> учебный год.</w:t>
      </w:r>
    </w:p>
    <w:p w:rsidR="00680CC4" w:rsidRDefault="00680CC4" w:rsidP="00EE0F32">
      <w:pPr>
        <w:rPr>
          <w:sz w:val="32"/>
          <w:szCs w:val="32"/>
        </w:rPr>
      </w:pPr>
    </w:p>
    <w:p w:rsidR="00680CC4" w:rsidRDefault="00680CC4" w:rsidP="00357A75">
      <w:pPr>
        <w:ind w:firstLine="708"/>
        <w:jc w:val="both"/>
        <w:rPr>
          <w:sz w:val="32"/>
          <w:szCs w:val="32"/>
        </w:rPr>
      </w:pPr>
      <w:r>
        <w:rPr>
          <w:sz w:val="32"/>
          <w:szCs w:val="32"/>
        </w:rPr>
        <w:t>В наступившем 2019 - 2020 учебном году наряду с общими задачами школы, библиотека должна содействовать учебно-воспитательному процессу, совершенствовать формы и методы работы с читателями.</w:t>
      </w:r>
    </w:p>
    <w:p w:rsidR="00680CC4" w:rsidRPr="00606AE6" w:rsidRDefault="00680CC4" w:rsidP="00357A75">
      <w:pPr>
        <w:ind w:firstLine="709"/>
        <w:jc w:val="both"/>
        <w:rPr>
          <w:color w:val="000000"/>
          <w:sz w:val="32"/>
          <w:szCs w:val="32"/>
        </w:rPr>
      </w:pPr>
      <w:r w:rsidRPr="00606AE6">
        <w:rPr>
          <w:color w:val="000000"/>
          <w:sz w:val="32"/>
          <w:szCs w:val="32"/>
        </w:rPr>
        <w:t>Основными задачами школьной библиотеки  являются:</w:t>
      </w:r>
    </w:p>
    <w:p w:rsidR="00680CC4" w:rsidRPr="00606AE6" w:rsidRDefault="00680CC4" w:rsidP="00357A75">
      <w:pPr>
        <w:ind w:firstLine="709"/>
        <w:jc w:val="both"/>
        <w:rPr>
          <w:color w:val="000000"/>
          <w:sz w:val="32"/>
          <w:szCs w:val="32"/>
        </w:rPr>
      </w:pPr>
      <w:r w:rsidRPr="00606AE6">
        <w:rPr>
          <w:color w:val="000000"/>
          <w:sz w:val="32"/>
          <w:szCs w:val="32"/>
        </w:rPr>
        <w:t>а) обеспечение участников образовательного процесса — обучающихся, педагогических работников, родителей (иных законных представителей) обучающихся (далее — пользователей) — доступа к информации, знаниям, идеям, культурным ценностям посредством использования библиотечно-информационных ресурсов школы на различных носителях: бумажном (книжный фонд, фонд периодических изданий);  коммуникативном (компьютерные сети) и иных носителях;</w:t>
      </w:r>
    </w:p>
    <w:p w:rsidR="00680CC4" w:rsidRPr="00606AE6" w:rsidRDefault="00680CC4" w:rsidP="00357A75">
      <w:pPr>
        <w:ind w:firstLine="708"/>
        <w:jc w:val="both"/>
        <w:rPr>
          <w:color w:val="000000"/>
          <w:sz w:val="32"/>
          <w:szCs w:val="32"/>
        </w:rPr>
      </w:pPr>
      <w:r w:rsidRPr="00606AE6">
        <w:rPr>
          <w:color w:val="000000"/>
          <w:sz w:val="32"/>
          <w:szCs w:val="32"/>
        </w:rPr>
        <w:t>б) воспитание культурного и гражданского самосознания, помощь в социализации обучающегося, развитии его творческого потенциала;</w:t>
      </w:r>
    </w:p>
    <w:p w:rsidR="00680CC4" w:rsidRPr="00606AE6" w:rsidRDefault="00680CC4" w:rsidP="00357A75">
      <w:pPr>
        <w:ind w:firstLine="709"/>
        <w:jc w:val="both"/>
        <w:rPr>
          <w:color w:val="000000"/>
          <w:sz w:val="32"/>
          <w:szCs w:val="32"/>
        </w:rPr>
      </w:pPr>
      <w:r w:rsidRPr="00606AE6">
        <w:rPr>
          <w:color w:val="000000"/>
          <w:sz w:val="32"/>
          <w:szCs w:val="32"/>
        </w:rPr>
        <w:t>в) формирование навыков независимого библиотечного пользователя: обучение поиску, отбору и критической оценке информации;</w:t>
      </w:r>
    </w:p>
    <w:p w:rsidR="00680CC4" w:rsidRPr="00606AE6" w:rsidRDefault="00680CC4" w:rsidP="00357A75">
      <w:pPr>
        <w:ind w:firstLine="709"/>
        <w:jc w:val="both"/>
        <w:rPr>
          <w:color w:val="000000"/>
          <w:sz w:val="32"/>
          <w:szCs w:val="32"/>
        </w:rPr>
      </w:pPr>
      <w:r w:rsidRPr="00606AE6">
        <w:rPr>
          <w:color w:val="000000"/>
          <w:sz w:val="32"/>
          <w:szCs w:val="32"/>
        </w:rPr>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680CC4" w:rsidRPr="00606AE6" w:rsidRDefault="00680CC4" w:rsidP="00357A75">
      <w:pPr>
        <w:ind w:firstLine="709"/>
        <w:jc w:val="both"/>
        <w:rPr>
          <w:color w:val="000000"/>
          <w:sz w:val="32"/>
          <w:szCs w:val="32"/>
        </w:rPr>
      </w:pPr>
      <w:r w:rsidRPr="00606AE6">
        <w:rPr>
          <w:color w:val="000000"/>
          <w:sz w:val="32"/>
          <w:szCs w:val="32"/>
        </w:rPr>
        <w:t xml:space="preserve">д) </w:t>
      </w:r>
      <w:r>
        <w:rPr>
          <w:color w:val="000000"/>
          <w:sz w:val="32"/>
          <w:szCs w:val="32"/>
        </w:rPr>
        <w:t>проведение</w:t>
      </w:r>
      <w:r w:rsidRPr="00606AE6">
        <w:rPr>
          <w:color w:val="000000"/>
          <w:sz w:val="32"/>
          <w:szCs w:val="32"/>
        </w:rPr>
        <w:t xml:space="preserve"> сверк</w:t>
      </w:r>
      <w:r>
        <w:rPr>
          <w:color w:val="000000"/>
          <w:sz w:val="32"/>
          <w:szCs w:val="32"/>
        </w:rPr>
        <w:t>и</w:t>
      </w:r>
      <w:r w:rsidRPr="00606AE6">
        <w:rPr>
          <w:color w:val="000000"/>
          <w:sz w:val="32"/>
          <w:szCs w:val="32"/>
        </w:rPr>
        <w:t xml:space="preserve"> библиотечного фонда и поступающей литературы  в образовательные учреждения с Федеральным списком  экстрем</w:t>
      </w:r>
      <w:r>
        <w:rPr>
          <w:color w:val="000000"/>
          <w:sz w:val="32"/>
          <w:szCs w:val="32"/>
        </w:rPr>
        <w:t>истских материалов. Не допущение наличия</w:t>
      </w:r>
      <w:r w:rsidRPr="00606AE6">
        <w:rPr>
          <w:color w:val="000000"/>
          <w:sz w:val="32"/>
          <w:szCs w:val="32"/>
        </w:rPr>
        <w:t xml:space="preserve"> литературы экстремистского толка в библиотеке.</w:t>
      </w:r>
    </w:p>
    <w:p w:rsidR="00680CC4" w:rsidRPr="00606AE6" w:rsidRDefault="00680CC4" w:rsidP="0072203E">
      <w:pPr>
        <w:rPr>
          <w:sz w:val="32"/>
          <w:szCs w:val="32"/>
        </w:rPr>
      </w:pPr>
    </w:p>
    <w:p w:rsidR="00680CC4" w:rsidRPr="00540D1F" w:rsidRDefault="00680CC4" w:rsidP="00D030B5">
      <w:pPr>
        <w:jc w:val="center"/>
        <w:rPr>
          <w:b/>
          <w:bCs/>
          <w:sz w:val="40"/>
          <w:szCs w:val="40"/>
        </w:rPr>
      </w:pPr>
      <w:r w:rsidRPr="000A2090">
        <w:rPr>
          <w:b/>
          <w:bCs/>
          <w:sz w:val="40"/>
          <w:szCs w:val="40"/>
        </w:rPr>
        <w:t>2</w:t>
      </w:r>
      <w:r w:rsidRPr="00540D1F">
        <w:rPr>
          <w:b/>
          <w:bCs/>
          <w:sz w:val="40"/>
          <w:szCs w:val="40"/>
        </w:rPr>
        <w:t>. Работа с читателями, пропаганда литературы.</w:t>
      </w:r>
    </w:p>
    <w:p w:rsidR="00680CC4" w:rsidRPr="00645020" w:rsidRDefault="00680CC4" w:rsidP="0072203E">
      <w:pPr>
        <w:rPr>
          <w:sz w:val="40"/>
          <w:szCs w:val="40"/>
        </w:rPr>
      </w:pPr>
    </w:p>
    <w:tbl>
      <w:tblPr>
        <w:tblpPr w:leftFromText="180" w:rightFromText="180" w:vertAnchor="text" w:tblpX="-291" w:tblpY="22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8"/>
        <w:gridCol w:w="1500"/>
        <w:gridCol w:w="1300"/>
      </w:tblGrid>
      <w:tr w:rsidR="00680CC4" w:rsidTr="00357A75">
        <w:trPr>
          <w:trHeight w:val="575"/>
        </w:trPr>
        <w:tc>
          <w:tcPr>
            <w:tcW w:w="7208" w:type="dxa"/>
          </w:tcPr>
          <w:p w:rsidR="00680CC4" w:rsidRPr="000407D3" w:rsidRDefault="00680CC4" w:rsidP="00C5080F">
            <w:pPr>
              <w:rPr>
                <w:b/>
                <w:bCs/>
                <w:sz w:val="32"/>
                <w:szCs w:val="32"/>
              </w:rPr>
            </w:pPr>
            <w:r w:rsidRPr="000407D3">
              <w:rPr>
                <w:b/>
                <w:bCs/>
                <w:sz w:val="32"/>
                <w:szCs w:val="32"/>
              </w:rPr>
              <w:t>Основные мероприятия (формы работы)</w:t>
            </w:r>
          </w:p>
          <w:p w:rsidR="00680CC4" w:rsidRPr="000407D3" w:rsidRDefault="00680CC4" w:rsidP="00C5080F">
            <w:pPr>
              <w:rPr>
                <w:sz w:val="32"/>
                <w:szCs w:val="32"/>
              </w:rPr>
            </w:pPr>
          </w:p>
        </w:tc>
        <w:tc>
          <w:tcPr>
            <w:tcW w:w="1500" w:type="dxa"/>
          </w:tcPr>
          <w:p w:rsidR="00680CC4" w:rsidRDefault="00680CC4" w:rsidP="00C5080F">
            <w:pPr>
              <w:rPr>
                <w:b/>
                <w:bCs/>
                <w:sz w:val="32"/>
                <w:szCs w:val="32"/>
              </w:rPr>
            </w:pPr>
            <w:r>
              <w:rPr>
                <w:b/>
                <w:bCs/>
                <w:sz w:val="32"/>
                <w:szCs w:val="32"/>
              </w:rPr>
              <w:t>классы</w:t>
            </w:r>
          </w:p>
        </w:tc>
        <w:tc>
          <w:tcPr>
            <w:tcW w:w="1300" w:type="dxa"/>
          </w:tcPr>
          <w:p w:rsidR="00680CC4" w:rsidRPr="000407D3" w:rsidRDefault="00680CC4" w:rsidP="00C5080F">
            <w:pPr>
              <w:rPr>
                <w:sz w:val="32"/>
                <w:szCs w:val="32"/>
              </w:rPr>
            </w:pPr>
            <w:r>
              <w:rPr>
                <w:b/>
                <w:bCs/>
                <w:sz w:val="32"/>
                <w:szCs w:val="32"/>
              </w:rPr>
              <w:t>сроки</w:t>
            </w:r>
          </w:p>
        </w:tc>
      </w:tr>
      <w:tr w:rsidR="00680CC4" w:rsidTr="00357A75">
        <w:trPr>
          <w:trHeight w:val="1020"/>
        </w:trPr>
        <w:tc>
          <w:tcPr>
            <w:tcW w:w="7208" w:type="dxa"/>
          </w:tcPr>
          <w:p w:rsidR="00680CC4" w:rsidRPr="000407D3" w:rsidRDefault="00680CC4" w:rsidP="00C5080F">
            <w:pPr>
              <w:rPr>
                <w:sz w:val="32"/>
                <w:szCs w:val="32"/>
              </w:rPr>
            </w:pPr>
            <w:r>
              <w:rPr>
                <w:b/>
                <w:bCs/>
                <w:sz w:val="32"/>
                <w:szCs w:val="32"/>
              </w:rPr>
              <w:t>1.</w:t>
            </w:r>
            <w:r>
              <w:rPr>
                <w:sz w:val="32"/>
                <w:szCs w:val="32"/>
              </w:rPr>
              <w:t xml:space="preserve"> Привлечение новых читателей в библиотеку, разъяснение учащимся правил пользования библиотекой </w:t>
            </w:r>
            <w:r w:rsidRPr="000407D3">
              <w:rPr>
                <w:sz w:val="32"/>
                <w:szCs w:val="32"/>
              </w:rPr>
              <w:t>(беседа, экскурсия)</w:t>
            </w:r>
            <w:r>
              <w:rPr>
                <w:sz w:val="32"/>
                <w:szCs w:val="32"/>
              </w:rPr>
              <w:t>.</w:t>
            </w:r>
          </w:p>
        </w:tc>
        <w:tc>
          <w:tcPr>
            <w:tcW w:w="1500" w:type="dxa"/>
          </w:tcPr>
          <w:p w:rsidR="00680CC4" w:rsidRPr="000407D3" w:rsidRDefault="00680CC4" w:rsidP="00C5080F">
            <w:pPr>
              <w:rPr>
                <w:sz w:val="32"/>
                <w:szCs w:val="32"/>
              </w:rPr>
            </w:pPr>
            <w:r w:rsidRPr="000407D3">
              <w:rPr>
                <w:sz w:val="32"/>
                <w:szCs w:val="32"/>
              </w:rPr>
              <w:t>1 класс</w:t>
            </w:r>
          </w:p>
        </w:tc>
        <w:tc>
          <w:tcPr>
            <w:tcW w:w="1300" w:type="dxa"/>
          </w:tcPr>
          <w:p w:rsidR="00680CC4" w:rsidRPr="000407D3" w:rsidRDefault="00680CC4" w:rsidP="00C5080F">
            <w:pPr>
              <w:rPr>
                <w:sz w:val="32"/>
                <w:szCs w:val="32"/>
              </w:rPr>
            </w:pPr>
            <w:r w:rsidRPr="000407D3">
              <w:rPr>
                <w:sz w:val="32"/>
                <w:szCs w:val="32"/>
              </w:rPr>
              <w:t>декабрь</w:t>
            </w:r>
          </w:p>
        </w:tc>
      </w:tr>
      <w:tr w:rsidR="00680CC4" w:rsidTr="00357A75">
        <w:trPr>
          <w:trHeight w:val="3560"/>
        </w:trPr>
        <w:tc>
          <w:tcPr>
            <w:tcW w:w="7208" w:type="dxa"/>
          </w:tcPr>
          <w:p w:rsidR="00680CC4" w:rsidRDefault="00680CC4" w:rsidP="00C5080F">
            <w:pPr>
              <w:rPr>
                <w:sz w:val="32"/>
                <w:szCs w:val="32"/>
              </w:rPr>
            </w:pPr>
            <w:r>
              <w:rPr>
                <w:b/>
                <w:bCs/>
                <w:sz w:val="32"/>
                <w:szCs w:val="32"/>
              </w:rPr>
              <w:t>2.</w:t>
            </w:r>
            <w:r>
              <w:rPr>
                <w:sz w:val="32"/>
                <w:szCs w:val="32"/>
              </w:rPr>
              <w:t xml:space="preserve"> Пропаганда литературы:</w:t>
            </w:r>
          </w:p>
          <w:p w:rsidR="00680CC4" w:rsidRDefault="00680CC4" w:rsidP="00C5080F">
            <w:pPr>
              <w:rPr>
                <w:sz w:val="32"/>
                <w:szCs w:val="32"/>
              </w:rPr>
            </w:pPr>
            <w:r>
              <w:rPr>
                <w:sz w:val="32"/>
                <w:szCs w:val="32"/>
              </w:rPr>
              <w:t>2.1. оформление книжных выставок, раскрывающих книжный фонд (книжные выставки по отраслям знаний)</w:t>
            </w:r>
          </w:p>
          <w:p w:rsidR="00680CC4" w:rsidRDefault="00680CC4" w:rsidP="00C5080F">
            <w:pPr>
              <w:rPr>
                <w:sz w:val="32"/>
                <w:szCs w:val="32"/>
              </w:rPr>
            </w:pPr>
            <w:r>
              <w:rPr>
                <w:sz w:val="32"/>
                <w:szCs w:val="32"/>
              </w:rPr>
              <w:t>2.2. ознакомление учащихся, учителей с новинками худож., метод. и другой литературы, периодической печати (книжные выставки, обзоры)</w:t>
            </w:r>
          </w:p>
          <w:p w:rsidR="00680CC4" w:rsidRDefault="00680CC4" w:rsidP="00C5080F">
            <w:pPr>
              <w:rPr>
                <w:sz w:val="32"/>
                <w:szCs w:val="32"/>
              </w:rPr>
            </w:pPr>
            <w:r>
              <w:rPr>
                <w:sz w:val="32"/>
                <w:szCs w:val="32"/>
              </w:rPr>
              <w:t>2.3. оформление книжных выставок к памятным датам (книжные выставки)</w:t>
            </w:r>
          </w:p>
          <w:p w:rsidR="00680CC4" w:rsidRPr="000407D3" w:rsidRDefault="00680CC4" w:rsidP="00C5080F">
            <w:pPr>
              <w:rPr>
                <w:sz w:val="32"/>
                <w:szCs w:val="32"/>
              </w:rPr>
            </w:pPr>
            <w:r>
              <w:rPr>
                <w:sz w:val="32"/>
                <w:szCs w:val="32"/>
              </w:rPr>
              <w:t>2.4. подбор литературы к классным часам, массовым мероприятиям (рекомендательные списки)</w:t>
            </w:r>
          </w:p>
        </w:tc>
        <w:tc>
          <w:tcPr>
            <w:tcW w:w="1500" w:type="dxa"/>
          </w:tcPr>
          <w:p w:rsidR="00680CC4" w:rsidRPr="000407D3" w:rsidRDefault="00680CC4" w:rsidP="00C5080F">
            <w:pPr>
              <w:rPr>
                <w:sz w:val="32"/>
                <w:szCs w:val="32"/>
              </w:rPr>
            </w:pPr>
            <w:r>
              <w:rPr>
                <w:sz w:val="32"/>
                <w:szCs w:val="32"/>
              </w:rPr>
              <w:t>1 – 11е классы, другие читатели</w:t>
            </w:r>
          </w:p>
        </w:tc>
        <w:tc>
          <w:tcPr>
            <w:tcW w:w="1300" w:type="dxa"/>
          </w:tcPr>
          <w:p w:rsidR="00680CC4" w:rsidRPr="000407D3" w:rsidRDefault="00680CC4" w:rsidP="00C5080F">
            <w:pPr>
              <w:rPr>
                <w:sz w:val="32"/>
                <w:szCs w:val="32"/>
              </w:rPr>
            </w:pPr>
            <w:r>
              <w:rPr>
                <w:sz w:val="32"/>
                <w:szCs w:val="32"/>
              </w:rPr>
              <w:t xml:space="preserve">в течение года </w:t>
            </w:r>
          </w:p>
        </w:tc>
      </w:tr>
      <w:tr w:rsidR="00680CC4" w:rsidRPr="00357A75" w:rsidTr="00357A75">
        <w:trPr>
          <w:trHeight w:val="820"/>
        </w:trPr>
        <w:tc>
          <w:tcPr>
            <w:tcW w:w="7208" w:type="dxa"/>
          </w:tcPr>
          <w:p w:rsidR="00680CC4" w:rsidRDefault="00680CC4" w:rsidP="00C5080F">
            <w:pPr>
              <w:rPr>
                <w:sz w:val="32"/>
                <w:szCs w:val="32"/>
              </w:rPr>
            </w:pPr>
            <w:r>
              <w:rPr>
                <w:b/>
                <w:bCs/>
                <w:sz w:val="32"/>
                <w:szCs w:val="32"/>
              </w:rPr>
              <w:t xml:space="preserve">3. </w:t>
            </w:r>
            <w:r>
              <w:rPr>
                <w:sz w:val="32"/>
                <w:szCs w:val="32"/>
              </w:rPr>
              <w:t>Индивидуальная работа. Руководство чтением.</w:t>
            </w:r>
          </w:p>
          <w:p w:rsidR="00680CC4" w:rsidRDefault="00680CC4" w:rsidP="00C5080F">
            <w:pPr>
              <w:rPr>
                <w:sz w:val="32"/>
                <w:szCs w:val="32"/>
              </w:rPr>
            </w:pPr>
            <w:r>
              <w:rPr>
                <w:sz w:val="32"/>
                <w:szCs w:val="32"/>
              </w:rPr>
              <w:t xml:space="preserve">3.1. Исследование читательских интересов учащихся. (работа с формулярами)      </w:t>
            </w:r>
          </w:p>
          <w:p w:rsidR="00680CC4" w:rsidRDefault="00680CC4" w:rsidP="00C5080F">
            <w:pPr>
              <w:rPr>
                <w:sz w:val="32"/>
                <w:szCs w:val="32"/>
              </w:rPr>
            </w:pPr>
            <w:r>
              <w:rPr>
                <w:sz w:val="32"/>
                <w:szCs w:val="32"/>
              </w:rPr>
              <w:t>3.2. Работа с различными группами читателей. Подбор необходимой литературы. (беседа о прочитанном)</w:t>
            </w:r>
          </w:p>
          <w:p w:rsidR="00680CC4" w:rsidRDefault="00680CC4" w:rsidP="00C5080F">
            <w:pPr>
              <w:rPr>
                <w:sz w:val="32"/>
                <w:szCs w:val="32"/>
              </w:rPr>
            </w:pPr>
            <w:r>
              <w:rPr>
                <w:sz w:val="32"/>
                <w:szCs w:val="32"/>
              </w:rPr>
              <w:t>3.3. Составление списков трудных детей, привлечение их к чтению (беседы по индивидуальному чтению)</w:t>
            </w:r>
          </w:p>
          <w:p w:rsidR="00680CC4" w:rsidRDefault="00680CC4" w:rsidP="00C5080F">
            <w:pPr>
              <w:rPr>
                <w:sz w:val="32"/>
                <w:szCs w:val="32"/>
              </w:rPr>
            </w:pPr>
            <w:r>
              <w:rPr>
                <w:sz w:val="32"/>
                <w:szCs w:val="32"/>
              </w:rPr>
              <w:t>3.4. Работа с родителями (рекомендательные беседы)</w:t>
            </w:r>
          </w:p>
          <w:p w:rsidR="00680CC4" w:rsidRPr="00C5080F" w:rsidRDefault="00680CC4" w:rsidP="00C5080F">
            <w:pPr>
              <w:rPr>
                <w:sz w:val="32"/>
                <w:szCs w:val="32"/>
              </w:rPr>
            </w:pPr>
            <w:r>
              <w:rPr>
                <w:sz w:val="32"/>
                <w:szCs w:val="32"/>
              </w:rPr>
              <w:t>3.5. Работа с читателями, их обслуживание (обзоры, подбор литературы)</w:t>
            </w:r>
          </w:p>
        </w:tc>
        <w:tc>
          <w:tcPr>
            <w:tcW w:w="1500" w:type="dxa"/>
          </w:tcPr>
          <w:p w:rsidR="00680CC4" w:rsidRDefault="00680CC4" w:rsidP="00C5080F">
            <w:pPr>
              <w:rPr>
                <w:sz w:val="32"/>
                <w:szCs w:val="32"/>
              </w:rPr>
            </w:pPr>
            <w:r>
              <w:rPr>
                <w:sz w:val="32"/>
                <w:szCs w:val="32"/>
              </w:rPr>
              <w:t>1 -11е классы, родители</w:t>
            </w:r>
          </w:p>
        </w:tc>
        <w:tc>
          <w:tcPr>
            <w:tcW w:w="1300" w:type="dxa"/>
          </w:tcPr>
          <w:p w:rsidR="00680CC4" w:rsidRPr="00357A75" w:rsidRDefault="00680CC4" w:rsidP="00C5080F">
            <w:pPr>
              <w:rPr>
                <w:sz w:val="30"/>
                <w:szCs w:val="30"/>
              </w:rPr>
            </w:pPr>
            <w:r w:rsidRPr="00357A75">
              <w:rPr>
                <w:sz w:val="30"/>
                <w:szCs w:val="30"/>
              </w:rPr>
              <w:t xml:space="preserve">постоянно, в течение года </w:t>
            </w:r>
          </w:p>
        </w:tc>
      </w:tr>
    </w:tbl>
    <w:p w:rsidR="00680CC4" w:rsidRDefault="00680CC4" w:rsidP="0081510A">
      <w:pPr>
        <w:jc w:val="center"/>
        <w:rPr>
          <w:b/>
          <w:bCs/>
          <w:sz w:val="32"/>
          <w:szCs w:val="32"/>
        </w:rPr>
      </w:pPr>
    </w:p>
    <w:p w:rsidR="00680CC4" w:rsidRDefault="00680CC4" w:rsidP="00D030B5">
      <w:pPr>
        <w:jc w:val="center"/>
        <w:rPr>
          <w:b/>
          <w:bCs/>
          <w:sz w:val="40"/>
          <w:szCs w:val="40"/>
        </w:rPr>
      </w:pPr>
      <w:r w:rsidRPr="00357A75">
        <w:rPr>
          <w:b/>
          <w:bCs/>
          <w:sz w:val="40"/>
          <w:szCs w:val="40"/>
        </w:rPr>
        <w:t>3</w:t>
      </w:r>
      <w:r w:rsidRPr="00255A4E">
        <w:rPr>
          <w:b/>
          <w:bCs/>
          <w:sz w:val="40"/>
          <w:szCs w:val="40"/>
        </w:rPr>
        <w:t>. Массовая работа</w:t>
      </w:r>
    </w:p>
    <w:p w:rsidR="00680CC4" w:rsidRDefault="00680CC4" w:rsidP="00255A4E">
      <w:pPr>
        <w:rPr>
          <w:sz w:val="32"/>
          <w:szCs w:val="32"/>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gridCol w:w="3899"/>
        <w:gridCol w:w="1288"/>
        <w:gridCol w:w="2486"/>
      </w:tblGrid>
      <w:tr w:rsidR="00680CC4" w:rsidRPr="00255A4E" w:rsidTr="00357A75">
        <w:trPr>
          <w:trHeight w:val="800"/>
        </w:trPr>
        <w:tc>
          <w:tcPr>
            <w:tcW w:w="2109" w:type="dxa"/>
          </w:tcPr>
          <w:p w:rsidR="00680CC4" w:rsidRPr="00255A4E" w:rsidRDefault="00680CC4" w:rsidP="00255A4E">
            <w:pPr>
              <w:rPr>
                <w:b/>
                <w:bCs/>
                <w:sz w:val="32"/>
                <w:szCs w:val="32"/>
              </w:rPr>
            </w:pPr>
            <w:r w:rsidRPr="00255A4E">
              <w:rPr>
                <w:b/>
                <w:bCs/>
                <w:sz w:val="32"/>
                <w:szCs w:val="32"/>
              </w:rPr>
              <w:t>Форма работы</w:t>
            </w:r>
          </w:p>
        </w:tc>
        <w:tc>
          <w:tcPr>
            <w:tcW w:w="3899" w:type="dxa"/>
          </w:tcPr>
          <w:p w:rsidR="00680CC4" w:rsidRPr="00255A4E" w:rsidRDefault="00680CC4" w:rsidP="00255A4E">
            <w:pPr>
              <w:rPr>
                <w:b/>
                <w:bCs/>
                <w:sz w:val="32"/>
                <w:szCs w:val="32"/>
              </w:rPr>
            </w:pPr>
            <w:r w:rsidRPr="00255A4E">
              <w:rPr>
                <w:b/>
                <w:bCs/>
                <w:sz w:val="32"/>
                <w:szCs w:val="32"/>
              </w:rPr>
              <w:t>Название мероприятия</w:t>
            </w:r>
          </w:p>
        </w:tc>
        <w:tc>
          <w:tcPr>
            <w:tcW w:w="1288" w:type="dxa"/>
          </w:tcPr>
          <w:p w:rsidR="00680CC4" w:rsidRPr="00255A4E" w:rsidRDefault="00680CC4" w:rsidP="00255A4E">
            <w:pPr>
              <w:rPr>
                <w:b/>
                <w:bCs/>
                <w:sz w:val="32"/>
                <w:szCs w:val="32"/>
              </w:rPr>
            </w:pPr>
            <w:r w:rsidRPr="00255A4E">
              <w:rPr>
                <w:b/>
                <w:bCs/>
                <w:sz w:val="32"/>
                <w:szCs w:val="32"/>
              </w:rPr>
              <w:t>классы</w:t>
            </w:r>
          </w:p>
        </w:tc>
        <w:tc>
          <w:tcPr>
            <w:tcW w:w="2486" w:type="dxa"/>
          </w:tcPr>
          <w:p w:rsidR="00680CC4" w:rsidRPr="00255A4E" w:rsidRDefault="00680CC4" w:rsidP="00255A4E">
            <w:pPr>
              <w:rPr>
                <w:b/>
                <w:bCs/>
                <w:sz w:val="32"/>
                <w:szCs w:val="32"/>
              </w:rPr>
            </w:pPr>
            <w:r w:rsidRPr="00255A4E">
              <w:rPr>
                <w:b/>
                <w:bCs/>
                <w:sz w:val="32"/>
                <w:szCs w:val="32"/>
              </w:rPr>
              <w:t>ответственные</w:t>
            </w:r>
          </w:p>
        </w:tc>
      </w:tr>
      <w:tr w:rsidR="00680CC4" w:rsidRPr="00255A4E" w:rsidTr="00357A75">
        <w:trPr>
          <w:trHeight w:val="540"/>
        </w:trPr>
        <w:tc>
          <w:tcPr>
            <w:tcW w:w="2109" w:type="dxa"/>
          </w:tcPr>
          <w:p w:rsidR="00680CC4" w:rsidRPr="00255A4E" w:rsidRDefault="00680CC4" w:rsidP="00255A4E">
            <w:pPr>
              <w:rPr>
                <w:b/>
                <w:bCs/>
                <w:sz w:val="32"/>
                <w:szCs w:val="32"/>
              </w:rPr>
            </w:pPr>
          </w:p>
        </w:tc>
        <w:tc>
          <w:tcPr>
            <w:tcW w:w="3899" w:type="dxa"/>
          </w:tcPr>
          <w:p w:rsidR="00680CC4" w:rsidRPr="00255A4E" w:rsidRDefault="00680CC4" w:rsidP="00255A4E">
            <w:pPr>
              <w:jc w:val="center"/>
              <w:rPr>
                <w:b/>
                <w:bCs/>
                <w:sz w:val="32"/>
                <w:szCs w:val="32"/>
              </w:rPr>
            </w:pPr>
            <w:r>
              <w:rPr>
                <w:b/>
                <w:bCs/>
                <w:sz w:val="32"/>
                <w:szCs w:val="32"/>
              </w:rPr>
              <w:t>Сентябрь</w:t>
            </w:r>
          </w:p>
        </w:tc>
        <w:tc>
          <w:tcPr>
            <w:tcW w:w="1288" w:type="dxa"/>
          </w:tcPr>
          <w:p w:rsidR="00680CC4" w:rsidRPr="00255A4E" w:rsidRDefault="00680CC4" w:rsidP="00255A4E">
            <w:pPr>
              <w:rPr>
                <w:b/>
                <w:bCs/>
                <w:sz w:val="32"/>
                <w:szCs w:val="32"/>
              </w:rPr>
            </w:pPr>
          </w:p>
        </w:tc>
        <w:tc>
          <w:tcPr>
            <w:tcW w:w="2486" w:type="dxa"/>
          </w:tcPr>
          <w:p w:rsidR="00680CC4" w:rsidRPr="00255A4E" w:rsidRDefault="00680CC4" w:rsidP="00255A4E">
            <w:pPr>
              <w:rPr>
                <w:b/>
                <w:bCs/>
                <w:sz w:val="32"/>
                <w:szCs w:val="32"/>
              </w:rPr>
            </w:pPr>
          </w:p>
        </w:tc>
      </w:tr>
      <w:tr w:rsidR="00680CC4" w:rsidRPr="00255A4E" w:rsidTr="00357A75">
        <w:trPr>
          <w:trHeight w:val="520"/>
        </w:trPr>
        <w:tc>
          <w:tcPr>
            <w:tcW w:w="2109" w:type="dxa"/>
          </w:tcPr>
          <w:p w:rsidR="00680CC4" w:rsidRPr="00255A4E" w:rsidRDefault="00680CC4" w:rsidP="00255A4E">
            <w:pPr>
              <w:rPr>
                <w:sz w:val="32"/>
                <w:szCs w:val="32"/>
              </w:rPr>
            </w:pPr>
            <w:r>
              <w:rPr>
                <w:sz w:val="32"/>
                <w:szCs w:val="32"/>
              </w:rPr>
              <w:t>Классный час</w:t>
            </w:r>
          </w:p>
        </w:tc>
        <w:tc>
          <w:tcPr>
            <w:tcW w:w="3899" w:type="dxa"/>
          </w:tcPr>
          <w:p w:rsidR="00680CC4" w:rsidRPr="00255A4E" w:rsidRDefault="00680CC4" w:rsidP="00255A4E">
            <w:pPr>
              <w:rPr>
                <w:sz w:val="32"/>
                <w:szCs w:val="32"/>
              </w:rPr>
            </w:pPr>
            <w:r w:rsidRPr="00255A4E">
              <w:rPr>
                <w:sz w:val="32"/>
                <w:szCs w:val="32"/>
              </w:rPr>
              <w:t>«</w:t>
            </w:r>
            <w:r>
              <w:rPr>
                <w:sz w:val="32"/>
                <w:szCs w:val="32"/>
              </w:rPr>
              <w:t xml:space="preserve">Земля отцов – земля моя» </w:t>
            </w:r>
          </w:p>
        </w:tc>
        <w:tc>
          <w:tcPr>
            <w:tcW w:w="1288" w:type="dxa"/>
          </w:tcPr>
          <w:p w:rsidR="00680CC4" w:rsidRPr="00255A4E" w:rsidRDefault="00680CC4" w:rsidP="00C237E7">
            <w:pPr>
              <w:jc w:val="center"/>
              <w:rPr>
                <w:sz w:val="32"/>
                <w:szCs w:val="32"/>
              </w:rPr>
            </w:pPr>
            <w:r>
              <w:rPr>
                <w:sz w:val="32"/>
                <w:szCs w:val="32"/>
              </w:rPr>
              <w:t>7</w:t>
            </w:r>
          </w:p>
        </w:tc>
        <w:tc>
          <w:tcPr>
            <w:tcW w:w="2486" w:type="dxa"/>
          </w:tcPr>
          <w:p w:rsidR="00680CC4" w:rsidRPr="00255A4E" w:rsidRDefault="00680CC4" w:rsidP="00255A4E">
            <w:pPr>
              <w:rPr>
                <w:sz w:val="32"/>
                <w:szCs w:val="32"/>
              </w:rPr>
            </w:pPr>
            <w:r w:rsidRPr="00255A4E">
              <w:rPr>
                <w:sz w:val="32"/>
                <w:szCs w:val="32"/>
              </w:rPr>
              <w:t>библиотекарь</w:t>
            </w:r>
          </w:p>
        </w:tc>
      </w:tr>
      <w:tr w:rsidR="00680CC4" w:rsidRPr="00255A4E" w:rsidTr="00357A75">
        <w:trPr>
          <w:trHeight w:val="600"/>
        </w:trPr>
        <w:tc>
          <w:tcPr>
            <w:tcW w:w="2109" w:type="dxa"/>
          </w:tcPr>
          <w:p w:rsidR="00680CC4" w:rsidRPr="00832616" w:rsidRDefault="00680CC4" w:rsidP="00255A4E">
            <w:pPr>
              <w:rPr>
                <w:sz w:val="32"/>
                <w:szCs w:val="32"/>
              </w:rPr>
            </w:pPr>
            <w:r>
              <w:rPr>
                <w:sz w:val="32"/>
                <w:szCs w:val="32"/>
              </w:rPr>
              <w:t>Громкие чтения</w:t>
            </w:r>
          </w:p>
        </w:tc>
        <w:tc>
          <w:tcPr>
            <w:tcW w:w="3899" w:type="dxa"/>
          </w:tcPr>
          <w:p w:rsidR="00680CC4" w:rsidRPr="00832616" w:rsidRDefault="00680CC4" w:rsidP="00255A4E">
            <w:pPr>
              <w:rPr>
                <w:sz w:val="32"/>
                <w:szCs w:val="32"/>
              </w:rPr>
            </w:pPr>
            <w:r>
              <w:rPr>
                <w:sz w:val="32"/>
                <w:szCs w:val="32"/>
              </w:rPr>
              <w:t xml:space="preserve">«Смешные рассказы о школе» </w:t>
            </w:r>
          </w:p>
        </w:tc>
        <w:tc>
          <w:tcPr>
            <w:tcW w:w="1288" w:type="dxa"/>
          </w:tcPr>
          <w:p w:rsidR="00680CC4" w:rsidRPr="00832616" w:rsidRDefault="00680CC4" w:rsidP="00C237E7">
            <w:pPr>
              <w:jc w:val="center"/>
              <w:rPr>
                <w:sz w:val="32"/>
                <w:szCs w:val="32"/>
              </w:rPr>
            </w:pPr>
            <w:r>
              <w:rPr>
                <w:sz w:val="32"/>
                <w:szCs w:val="32"/>
              </w:rPr>
              <w:t>1</w:t>
            </w:r>
          </w:p>
        </w:tc>
        <w:tc>
          <w:tcPr>
            <w:tcW w:w="2486" w:type="dxa"/>
          </w:tcPr>
          <w:p w:rsidR="00680CC4" w:rsidRPr="00832616" w:rsidRDefault="00680CC4" w:rsidP="00255A4E">
            <w:pPr>
              <w:rPr>
                <w:sz w:val="32"/>
                <w:szCs w:val="32"/>
              </w:rPr>
            </w:pPr>
            <w:r w:rsidRPr="00832616">
              <w:rPr>
                <w:sz w:val="32"/>
                <w:szCs w:val="32"/>
              </w:rPr>
              <w:t>библиотекарь</w:t>
            </w:r>
          </w:p>
        </w:tc>
      </w:tr>
      <w:tr w:rsidR="00680CC4" w:rsidRPr="00255A4E" w:rsidTr="00357A75">
        <w:trPr>
          <w:trHeight w:val="540"/>
        </w:trPr>
        <w:tc>
          <w:tcPr>
            <w:tcW w:w="2109" w:type="dxa"/>
          </w:tcPr>
          <w:p w:rsidR="00680CC4" w:rsidRPr="00832616" w:rsidRDefault="00680CC4" w:rsidP="00255A4E">
            <w:pPr>
              <w:rPr>
                <w:sz w:val="32"/>
                <w:szCs w:val="32"/>
              </w:rPr>
            </w:pPr>
            <w:r>
              <w:rPr>
                <w:sz w:val="32"/>
                <w:szCs w:val="32"/>
              </w:rPr>
              <w:t>Беседа</w:t>
            </w:r>
          </w:p>
        </w:tc>
        <w:tc>
          <w:tcPr>
            <w:tcW w:w="3899" w:type="dxa"/>
          </w:tcPr>
          <w:p w:rsidR="00680CC4" w:rsidRPr="00832616" w:rsidRDefault="00680CC4" w:rsidP="00255A4E">
            <w:pPr>
              <w:rPr>
                <w:sz w:val="32"/>
                <w:szCs w:val="32"/>
              </w:rPr>
            </w:pPr>
            <w:r>
              <w:rPr>
                <w:sz w:val="32"/>
                <w:szCs w:val="32"/>
              </w:rPr>
              <w:t>« Город Славянск-на-Кубани »</w:t>
            </w:r>
          </w:p>
        </w:tc>
        <w:tc>
          <w:tcPr>
            <w:tcW w:w="1288" w:type="dxa"/>
          </w:tcPr>
          <w:p w:rsidR="00680CC4" w:rsidRPr="00832616" w:rsidRDefault="00680CC4" w:rsidP="00C237E7">
            <w:pPr>
              <w:jc w:val="center"/>
              <w:rPr>
                <w:sz w:val="32"/>
                <w:szCs w:val="32"/>
              </w:rPr>
            </w:pPr>
            <w:r>
              <w:rPr>
                <w:sz w:val="32"/>
                <w:szCs w:val="32"/>
              </w:rPr>
              <w:t>9 (</w:t>
            </w:r>
            <w:r>
              <w:rPr>
                <w:sz w:val="32"/>
                <w:szCs w:val="32"/>
                <w:lang w:val="en-US"/>
              </w:rPr>
              <w:t>VIII)</w:t>
            </w:r>
          </w:p>
        </w:tc>
        <w:tc>
          <w:tcPr>
            <w:tcW w:w="2486" w:type="dxa"/>
          </w:tcPr>
          <w:p w:rsidR="00680CC4" w:rsidRPr="00832616" w:rsidRDefault="00680CC4" w:rsidP="00255A4E">
            <w:pPr>
              <w:rPr>
                <w:sz w:val="32"/>
                <w:szCs w:val="32"/>
              </w:rPr>
            </w:pPr>
            <w:r w:rsidRPr="00832616">
              <w:rPr>
                <w:sz w:val="32"/>
                <w:szCs w:val="32"/>
              </w:rPr>
              <w:t>библиотекарь</w:t>
            </w:r>
          </w:p>
        </w:tc>
      </w:tr>
      <w:tr w:rsidR="00680CC4" w:rsidRPr="00255A4E" w:rsidTr="00357A75">
        <w:trPr>
          <w:trHeight w:val="660"/>
        </w:trPr>
        <w:tc>
          <w:tcPr>
            <w:tcW w:w="2109" w:type="dxa"/>
          </w:tcPr>
          <w:p w:rsidR="00680CC4" w:rsidRPr="00832616" w:rsidRDefault="00680CC4" w:rsidP="00255A4E">
            <w:pPr>
              <w:rPr>
                <w:sz w:val="32"/>
                <w:szCs w:val="32"/>
              </w:rPr>
            </w:pPr>
            <w:r>
              <w:rPr>
                <w:sz w:val="32"/>
                <w:szCs w:val="32"/>
              </w:rPr>
              <w:t>Б-урок</w:t>
            </w:r>
          </w:p>
        </w:tc>
        <w:tc>
          <w:tcPr>
            <w:tcW w:w="3899" w:type="dxa"/>
          </w:tcPr>
          <w:p w:rsidR="00680CC4" w:rsidRPr="00832616" w:rsidRDefault="00680CC4" w:rsidP="00255A4E">
            <w:pPr>
              <w:rPr>
                <w:sz w:val="32"/>
                <w:szCs w:val="32"/>
              </w:rPr>
            </w:pPr>
            <w:r>
              <w:rPr>
                <w:sz w:val="32"/>
                <w:szCs w:val="32"/>
              </w:rPr>
              <w:t>«Структура книги»</w:t>
            </w:r>
          </w:p>
        </w:tc>
        <w:tc>
          <w:tcPr>
            <w:tcW w:w="1288" w:type="dxa"/>
          </w:tcPr>
          <w:p w:rsidR="00680CC4" w:rsidRPr="00832616" w:rsidRDefault="00680CC4" w:rsidP="00C237E7">
            <w:pPr>
              <w:jc w:val="center"/>
              <w:rPr>
                <w:sz w:val="32"/>
                <w:szCs w:val="32"/>
              </w:rPr>
            </w:pPr>
            <w:r>
              <w:rPr>
                <w:sz w:val="32"/>
                <w:szCs w:val="32"/>
              </w:rPr>
              <w:t>4</w:t>
            </w:r>
          </w:p>
        </w:tc>
        <w:tc>
          <w:tcPr>
            <w:tcW w:w="2486" w:type="dxa"/>
          </w:tcPr>
          <w:p w:rsidR="00680CC4" w:rsidRPr="00832616" w:rsidRDefault="00680CC4" w:rsidP="00255A4E">
            <w:pPr>
              <w:rPr>
                <w:sz w:val="32"/>
                <w:szCs w:val="32"/>
              </w:rPr>
            </w:pPr>
            <w:r>
              <w:rPr>
                <w:sz w:val="32"/>
                <w:szCs w:val="32"/>
              </w:rPr>
              <w:t>б</w:t>
            </w:r>
            <w:r w:rsidRPr="00832616">
              <w:rPr>
                <w:sz w:val="32"/>
                <w:szCs w:val="32"/>
              </w:rPr>
              <w:t>иблиотекарь</w:t>
            </w:r>
          </w:p>
        </w:tc>
      </w:tr>
      <w:tr w:rsidR="00680CC4" w:rsidRPr="00255A4E" w:rsidTr="00357A75">
        <w:trPr>
          <w:trHeight w:val="525"/>
        </w:trPr>
        <w:tc>
          <w:tcPr>
            <w:tcW w:w="2109" w:type="dxa"/>
          </w:tcPr>
          <w:p w:rsidR="00680CC4" w:rsidRPr="00832616" w:rsidRDefault="00680CC4" w:rsidP="00255A4E">
            <w:pPr>
              <w:rPr>
                <w:sz w:val="32"/>
                <w:szCs w:val="32"/>
              </w:rPr>
            </w:pPr>
          </w:p>
        </w:tc>
        <w:tc>
          <w:tcPr>
            <w:tcW w:w="3899" w:type="dxa"/>
          </w:tcPr>
          <w:p w:rsidR="00680CC4" w:rsidRPr="00CA528B" w:rsidRDefault="00680CC4" w:rsidP="00CA528B">
            <w:pPr>
              <w:jc w:val="center"/>
              <w:rPr>
                <w:b/>
                <w:bCs/>
                <w:sz w:val="32"/>
                <w:szCs w:val="32"/>
              </w:rPr>
            </w:pPr>
            <w:r>
              <w:rPr>
                <w:b/>
                <w:bCs/>
                <w:sz w:val="32"/>
                <w:szCs w:val="32"/>
              </w:rPr>
              <w:t>О</w:t>
            </w:r>
            <w:r w:rsidRPr="00CA528B">
              <w:rPr>
                <w:b/>
                <w:bCs/>
                <w:sz w:val="32"/>
                <w:szCs w:val="32"/>
              </w:rPr>
              <w:t>ктябрь</w:t>
            </w:r>
          </w:p>
        </w:tc>
        <w:tc>
          <w:tcPr>
            <w:tcW w:w="1288" w:type="dxa"/>
          </w:tcPr>
          <w:p w:rsidR="00680CC4" w:rsidRPr="00832616" w:rsidRDefault="00680CC4" w:rsidP="00C237E7">
            <w:pPr>
              <w:jc w:val="center"/>
              <w:rPr>
                <w:sz w:val="32"/>
                <w:szCs w:val="32"/>
              </w:rPr>
            </w:pPr>
          </w:p>
        </w:tc>
        <w:tc>
          <w:tcPr>
            <w:tcW w:w="2486" w:type="dxa"/>
          </w:tcPr>
          <w:p w:rsidR="00680CC4" w:rsidRDefault="00680CC4" w:rsidP="00255A4E">
            <w:pPr>
              <w:rPr>
                <w:sz w:val="32"/>
                <w:szCs w:val="32"/>
              </w:rPr>
            </w:pPr>
          </w:p>
          <w:p w:rsidR="00680CC4" w:rsidRPr="00832616" w:rsidRDefault="00680CC4" w:rsidP="00255A4E">
            <w:pPr>
              <w:rPr>
                <w:sz w:val="32"/>
                <w:szCs w:val="32"/>
              </w:rPr>
            </w:pPr>
          </w:p>
        </w:tc>
      </w:tr>
      <w:tr w:rsidR="00680CC4" w:rsidRPr="00255A4E" w:rsidTr="00357A75">
        <w:trPr>
          <w:trHeight w:val="620"/>
        </w:trPr>
        <w:tc>
          <w:tcPr>
            <w:tcW w:w="2109" w:type="dxa"/>
          </w:tcPr>
          <w:p w:rsidR="00680CC4" w:rsidRPr="00832616" w:rsidRDefault="00680CC4" w:rsidP="00255A4E">
            <w:pPr>
              <w:rPr>
                <w:sz w:val="32"/>
                <w:szCs w:val="32"/>
              </w:rPr>
            </w:pPr>
            <w:r>
              <w:rPr>
                <w:sz w:val="32"/>
                <w:szCs w:val="32"/>
              </w:rPr>
              <w:t>Обзор периодики</w:t>
            </w:r>
          </w:p>
        </w:tc>
        <w:tc>
          <w:tcPr>
            <w:tcW w:w="3899" w:type="dxa"/>
          </w:tcPr>
          <w:p w:rsidR="00680CC4" w:rsidRPr="00832616" w:rsidRDefault="00680CC4" w:rsidP="00255A4E">
            <w:pPr>
              <w:rPr>
                <w:sz w:val="32"/>
                <w:szCs w:val="32"/>
              </w:rPr>
            </w:pPr>
            <w:r>
              <w:rPr>
                <w:sz w:val="32"/>
                <w:szCs w:val="32"/>
              </w:rPr>
              <w:t xml:space="preserve">«День пожилых людей» </w:t>
            </w:r>
          </w:p>
        </w:tc>
        <w:tc>
          <w:tcPr>
            <w:tcW w:w="1288" w:type="dxa"/>
          </w:tcPr>
          <w:p w:rsidR="00680CC4" w:rsidRPr="00832616" w:rsidRDefault="00680CC4" w:rsidP="00C237E7">
            <w:pPr>
              <w:jc w:val="center"/>
              <w:rPr>
                <w:sz w:val="32"/>
                <w:szCs w:val="32"/>
              </w:rPr>
            </w:pPr>
            <w:r>
              <w:rPr>
                <w:sz w:val="32"/>
                <w:szCs w:val="32"/>
              </w:rPr>
              <w:t>8</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795"/>
        </w:trPr>
        <w:tc>
          <w:tcPr>
            <w:tcW w:w="2109" w:type="dxa"/>
          </w:tcPr>
          <w:p w:rsidR="00680CC4" w:rsidRPr="00832616" w:rsidRDefault="00680CC4" w:rsidP="00255A4E">
            <w:pPr>
              <w:rPr>
                <w:sz w:val="32"/>
                <w:szCs w:val="32"/>
              </w:rPr>
            </w:pPr>
            <w:r>
              <w:rPr>
                <w:sz w:val="32"/>
                <w:szCs w:val="32"/>
              </w:rPr>
              <w:t>Б-урок</w:t>
            </w:r>
          </w:p>
        </w:tc>
        <w:tc>
          <w:tcPr>
            <w:tcW w:w="3899" w:type="dxa"/>
          </w:tcPr>
          <w:p w:rsidR="00680CC4" w:rsidRPr="00C237E7" w:rsidRDefault="00680CC4" w:rsidP="00C237E7">
            <w:pPr>
              <w:rPr>
                <w:sz w:val="32"/>
                <w:szCs w:val="32"/>
                <w:lang w:val="en-US"/>
              </w:rPr>
            </w:pPr>
            <w:r>
              <w:rPr>
                <w:sz w:val="32"/>
                <w:szCs w:val="32"/>
              </w:rPr>
              <w:t>«Древние книги. История письменности»</w:t>
            </w:r>
          </w:p>
        </w:tc>
        <w:tc>
          <w:tcPr>
            <w:tcW w:w="1288" w:type="dxa"/>
          </w:tcPr>
          <w:p w:rsidR="00680CC4" w:rsidRPr="00AC4873" w:rsidRDefault="00680CC4" w:rsidP="00C237E7">
            <w:pPr>
              <w:jc w:val="center"/>
              <w:rPr>
                <w:sz w:val="32"/>
                <w:szCs w:val="32"/>
              </w:rPr>
            </w:pPr>
            <w:r>
              <w:rPr>
                <w:sz w:val="32"/>
                <w:szCs w:val="32"/>
              </w:rPr>
              <w:t>2</w:t>
            </w:r>
          </w:p>
        </w:tc>
        <w:tc>
          <w:tcPr>
            <w:tcW w:w="2486" w:type="dxa"/>
          </w:tcPr>
          <w:p w:rsidR="00680CC4" w:rsidRDefault="00680CC4" w:rsidP="00AC4873">
            <w:pPr>
              <w:rPr>
                <w:sz w:val="32"/>
                <w:szCs w:val="32"/>
              </w:rPr>
            </w:pPr>
            <w:r>
              <w:rPr>
                <w:sz w:val="32"/>
                <w:szCs w:val="32"/>
              </w:rPr>
              <w:t>библиотекарь</w:t>
            </w:r>
          </w:p>
        </w:tc>
      </w:tr>
      <w:tr w:rsidR="00680CC4" w:rsidRPr="00255A4E" w:rsidTr="00357A75">
        <w:trPr>
          <w:trHeight w:val="1402"/>
        </w:trPr>
        <w:tc>
          <w:tcPr>
            <w:tcW w:w="2109" w:type="dxa"/>
          </w:tcPr>
          <w:p w:rsidR="00680CC4" w:rsidRPr="00832616" w:rsidRDefault="00680CC4" w:rsidP="00255A4E">
            <w:pPr>
              <w:rPr>
                <w:sz w:val="32"/>
                <w:szCs w:val="32"/>
              </w:rPr>
            </w:pPr>
            <w:r>
              <w:rPr>
                <w:sz w:val="32"/>
                <w:szCs w:val="32"/>
              </w:rPr>
              <w:t>Беседа у книжной выставки</w:t>
            </w:r>
          </w:p>
        </w:tc>
        <w:tc>
          <w:tcPr>
            <w:tcW w:w="3899" w:type="dxa"/>
          </w:tcPr>
          <w:p w:rsidR="00680CC4" w:rsidRPr="00AC4873" w:rsidRDefault="00680CC4" w:rsidP="00255A4E">
            <w:pPr>
              <w:rPr>
                <w:sz w:val="32"/>
                <w:szCs w:val="32"/>
              </w:rPr>
            </w:pPr>
            <w:r>
              <w:rPr>
                <w:sz w:val="32"/>
                <w:szCs w:val="32"/>
              </w:rPr>
              <w:t>«Именем Екатерины наречённый»</w:t>
            </w:r>
          </w:p>
        </w:tc>
        <w:tc>
          <w:tcPr>
            <w:tcW w:w="1288" w:type="dxa"/>
          </w:tcPr>
          <w:p w:rsidR="00680CC4" w:rsidRPr="00832616" w:rsidRDefault="00680CC4" w:rsidP="00C237E7">
            <w:pPr>
              <w:jc w:val="center"/>
              <w:rPr>
                <w:sz w:val="32"/>
                <w:szCs w:val="32"/>
              </w:rPr>
            </w:pPr>
            <w:r>
              <w:rPr>
                <w:sz w:val="32"/>
                <w:szCs w:val="32"/>
              </w:rPr>
              <w:t>9</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740"/>
        </w:trPr>
        <w:tc>
          <w:tcPr>
            <w:tcW w:w="2109" w:type="dxa"/>
          </w:tcPr>
          <w:p w:rsidR="00680CC4" w:rsidRDefault="00680CC4" w:rsidP="00255A4E">
            <w:pPr>
              <w:rPr>
                <w:sz w:val="32"/>
                <w:szCs w:val="32"/>
              </w:rPr>
            </w:pPr>
          </w:p>
        </w:tc>
        <w:tc>
          <w:tcPr>
            <w:tcW w:w="3899" w:type="dxa"/>
          </w:tcPr>
          <w:p w:rsidR="00680CC4" w:rsidRPr="00E72E2D" w:rsidRDefault="00680CC4" w:rsidP="0001312A">
            <w:pPr>
              <w:jc w:val="center"/>
              <w:rPr>
                <w:b/>
                <w:bCs/>
                <w:sz w:val="32"/>
                <w:szCs w:val="32"/>
              </w:rPr>
            </w:pPr>
            <w:r w:rsidRPr="00E72E2D">
              <w:rPr>
                <w:b/>
                <w:bCs/>
                <w:sz w:val="32"/>
                <w:szCs w:val="32"/>
              </w:rPr>
              <w:t>Ноябрь</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p w:rsidR="00680CC4" w:rsidRDefault="00680CC4" w:rsidP="00255A4E">
            <w:pPr>
              <w:rPr>
                <w:sz w:val="32"/>
                <w:szCs w:val="32"/>
              </w:rPr>
            </w:pPr>
          </w:p>
        </w:tc>
      </w:tr>
      <w:tr w:rsidR="00680CC4" w:rsidRPr="00255A4E" w:rsidTr="00357A75">
        <w:trPr>
          <w:trHeight w:val="660"/>
        </w:trPr>
        <w:tc>
          <w:tcPr>
            <w:tcW w:w="2109" w:type="dxa"/>
          </w:tcPr>
          <w:p w:rsidR="00680CC4" w:rsidRDefault="00680CC4" w:rsidP="00255A4E">
            <w:pPr>
              <w:rPr>
                <w:sz w:val="32"/>
                <w:szCs w:val="32"/>
              </w:rPr>
            </w:pPr>
            <w:r>
              <w:rPr>
                <w:sz w:val="32"/>
                <w:szCs w:val="32"/>
              </w:rPr>
              <w:t>Книжная выставка</w:t>
            </w:r>
          </w:p>
        </w:tc>
        <w:tc>
          <w:tcPr>
            <w:tcW w:w="3899" w:type="dxa"/>
          </w:tcPr>
          <w:p w:rsidR="00680CC4" w:rsidRDefault="00680CC4" w:rsidP="00255A4E">
            <w:pPr>
              <w:rPr>
                <w:sz w:val="32"/>
                <w:szCs w:val="32"/>
              </w:rPr>
            </w:pPr>
            <w:r>
              <w:rPr>
                <w:sz w:val="32"/>
                <w:szCs w:val="32"/>
              </w:rPr>
              <w:t>«Фольклор и этнография Кубани»</w:t>
            </w:r>
          </w:p>
        </w:tc>
        <w:tc>
          <w:tcPr>
            <w:tcW w:w="1288" w:type="dxa"/>
          </w:tcPr>
          <w:p w:rsidR="00680CC4" w:rsidRDefault="00680CC4" w:rsidP="00C237E7">
            <w:pPr>
              <w:jc w:val="center"/>
              <w:rPr>
                <w:sz w:val="32"/>
                <w:szCs w:val="32"/>
              </w:rPr>
            </w:pPr>
            <w:r>
              <w:rPr>
                <w:sz w:val="32"/>
                <w:szCs w:val="32"/>
              </w:rPr>
              <w:t>5-11</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600"/>
        </w:trPr>
        <w:tc>
          <w:tcPr>
            <w:tcW w:w="2109" w:type="dxa"/>
          </w:tcPr>
          <w:p w:rsidR="00680CC4" w:rsidRDefault="00680CC4" w:rsidP="00255A4E">
            <w:pPr>
              <w:rPr>
                <w:sz w:val="32"/>
                <w:szCs w:val="32"/>
              </w:rPr>
            </w:pPr>
            <w:r>
              <w:rPr>
                <w:sz w:val="32"/>
                <w:szCs w:val="32"/>
              </w:rPr>
              <w:t>Заочная экскурсия</w:t>
            </w:r>
          </w:p>
        </w:tc>
        <w:tc>
          <w:tcPr>
            <w:tcW w:w="3899" w:type="dxa"/>
          </w:tcPr>
          <w:p w:rsidR="00680CC4" w:rsidRDefault="00680CC4" w:rsidP="00255A4E">
            <w:pPr>
              <w:rPr>
                <w:sz w:val="32"/>
                <w:szCs w:val="32"/>
              </w:rPr>
            </w:pPr>
            <w:r>
              <w:rPr>
                <w:sz w:val="32"/>
                <w:szCs w:val="32"/>
              </w:rPr>
              <w:t>«Предприятия Славянского района»</w:t>
            </w:r>
          </w:p>
        </w:tc>
        <w:tc>
          <w:tcPr>
            <w:tcW w:w="1288" w:type="dxa"/>
          </w:tcPr>
          <w:p w:rsidR="00680CC4" w:rsidRPr="00C237E7" w:rsidRDefault="00680CC4" w:rsidP="00C237E7">
            <w:pPr>
              <w:jc w:val="center"/>
              <w:rPr>
                <w:sz w:val="32"/>
                <w:szCs w:val="32"/>
                <w:lang w:val="en-US"/>
              </w:rPr>
            </w:pPr>
            <w:r>
              <w:rPr>
                <w:sz w:val="32"/>
                <w:szCs w:val="32"/>
              </w:rPr>
              <w:t>5</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560"/>
        </w:trPr>
        <w:tc>
          <w:tcPr>
            <w:tcW w:w="2109" w:type="dxa"/>
          </w:tcPr>
          <w:p w:rsidR="00680CC4" w:rsidRDefault="00680CC4" w:rsidP="00255A4E">
            <w:pPr>
              <w:rPr>
                <w:sz w:val="32"/>
                <w:szCs w:val="32"/>
              </w:rPr>
            </w:pPr>
            <w:r>
              <w:rPr>
                <w:sz w:val="32"/>
                <w:szCs w:val="32"/>
              </w:rPr>
              <w:t>Урок-диалог</w:t>
            </w:r>
          </w:p>
        </w:tc>
        <w:tc>
          <w:tcPr>
            <w:tcW w:w="3899" w:type="dxa"/>
          </w:tcPr>
          <w:p w:rsidR="00680CC4" w:rsidRDefault="00680CC4" w:rsidP="00255A4E">
            <w:pPr>
              <w:rPr>
                <w:sz w:val="32"/>
                <w:szCs w:val="32"/>
              </w:rPr>
            </w:pPr>
            <w:r>
              <w:rPr>
                <w:sz w:val="32"/>
                <w:szCs w:val="32"/>
              </w:rPr>
              <w:t>«Брось сигарету!» - международный день отказа от курения.</w:t>
            </w:r>
          </w:p>
        </w:tc>
        <w:tc>
          <w:tcPr>
            <w:tcW w:w="1288" w:type="dxa"/>
          </w:tcPr>
          <w:p w:rsidR="00680CC4" w:rsidRPr="00C237E7" w:rsidRDefault="00680CC4" w:rsidP="00C237E7">
            <w:pPr>
              <w:jc w:val="center"/>
              <w:rPr>
                <w:sz w:val="32"/>
                <w:szCs w:val="32"/>
                <w:lang w:val="en-US"/>
              </w:rPr>
            </w:pPr>
            <w:r>
              <w:rPr>
                <w:sz w:val="32"/>
                <w:szCs w:val="32"/>
              </w:rPr>
              <w:t>8</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640"/>
        </w:trPr>
        <w:tc>
          <w:tcPr>
            <w:tcW w:w="2109" w:type="dxa"/>
          </w:tcPr>
          <w:p w:rsidR="00680CC4" w:rsidRPr="005456AB" w:rsidRDefault="00680CC4" w:rsidP="00255A4E">
            <w:pPr>
              <w:rPr>
                <w:sz w:val="32"/>
                <w:szCs w:val="32"/>
              </w:rPr>
            </w:pPr>
            <w:r>
              <w:rPr>
                <w:sz w:val="32"/>
                <w:szCs w:val="32"/>
              </w:rPr>
              <w:t>Литературная гостиная</w:t>
            </w:r>
          </w:p>
        </w:tc>
        <w:tc>
          <w:tcPr>
            <w:tcW w:w="3899" w:type="dxa"/>
          </w:tcPr>
          <w:p w:rsidR="00680CC4" w:rsidRDefault="00680CC4" w:rsidP="00255A4E">
            <w:pPr>
              <w:rPr>
                <w:sz w:val="32"/>
                <w:szCs w:val="32"/>
              </w:rPr>
            </w:pPr>
            <w:r>
              <w:rPr>
                <w:sz w:val="32"/>
                <w:szCs w:val="32"/>
              </w:rPr>
              <w:t>«Поэты Кубани о природе»</w:t>
            </w:r>
          </w:p>
        </w:tc>
        <w:tc>
          <w:tcPr>
            <w:tcW w:w="1288" w:type="dxa"/>
          </w:tcPr>
          <w:p w:rsidR="00680CC4" w:rsidRPr="00C237E7" w:rsidRDefault="00680CC4" w:rsidP="00C237E7">
            <w:pPr>
              <w:jc w:val="center"/>
              <w:rPr>
                <w:sz w:val="32"/>
                <w:szCs w:val="32"/>
                <w:lang w:val="en-US"/>
              </w:rPr>
            </w:pPr>
            <w:r>
              <w:rPr>
                <w:sz w:val="32"/>
                <w:szCs w:val="32"/>
              </w:rPr>
              <w:t>7</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1180"/>
        </w:trPr>
        <w:tc>
          <w:tcPr>
            <w:tcW w:w="2109" w:type="dxa"/>
          </w:tcPr>
          <w:p w:rsidR="00680CC4" w:rsidRDefault="00680CC4" w:rsidP="00255A4E">
            <w:pPr>
              <w:rPr>
                <w:sz w:val="32"/>
                <w:szCs w:val="32"/>
              </w:rPr>
            </w:pPr>
            <w:r>
              <w:rPr>
                <w:sz w:val="32"/>
                <w:szCs w:val="32"/>
              </w:rPr>
              <w:t>Б-урок</w:t>
            </w:r>
          </w:p>
        </w:tc>
        <w:tc>
          <w:tcPr>
            <w:tcW w:w="3899" w:type="dxa"/>
          </w:tcPr>
          <w:p w:rsidR="00680CC4" w:rsidRDefault="00680CC4" w:rsidP="00255A4E">
            <w:pPr>
              <w:rPr>
                <w:sz w:val="32"/>
                <w:szCs w:val="32"/>
              </w:rPr>
            </w:pPr>
            <w:r>
              <w:rPr>
                <w:sz w:val="32"/>
                <w:szCs w:val="32"/>
              </w:rPr>
              <w:t>«Откуда берутся книги?»</w:t>
            </w:r>
          </w:p>
          <w:p w:rsidR="00680CC4" w:rsidRDefault="00680CC4" w:rsidP="00255A4E">
            <w:pPr>
              <w:rPr>
                <w:sz w:val="32"/>
                <w:szCs w:val="32"/>
              </w:rPr>
            </w:pPr>
            <w:r>
              <w:rPr>
                <w:sz w:val="32"/>
                <w:szCs w:val="32"/>
              </w:rPr>
              <w:t>(история книгопечатания)</w:t>
            </w:r>
          </w:p>
        </w:tc>
        <w:tc>
          <w:tcPr>
            <w:tcW w:w="1288" w:type="dxa"/>
          </w:tcPr>
          <w:p w:rsidR="00680CC4" w:rsidRPr="00C237E7" w:rsidRDefault="00680CC4" w:rsidP="00C237E7">
            <w:pPr>
              <w:jc w:val="center"/>
              <w:rPr>
                <w:sz w:val="32"/>
                <w:szCs w:val="32"/>
                <w:lang w:val="en-US"/>
              </w:rPr>
            </w:pPr>
            <w:r>
              <w:rPr>
                <w:sz w:val="32"/>
                <w:szCs w:val="32"/>
              </w:rPr>
              <w:t>3</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p w:rsidR="00680CC4" w:rsidRDefault="00680CC4" w:rsidP="00255A4E">
            <w:pPr>
              <w:rPr>
                <w:sz w:val="32"/>
                <w:szCs w:val="32"/>
              </w:rPr>
            </w:pPr>
          </w:p>
        </w:tc>
      </w:tr>
      <w:tr w:rsidR="00680CC4" w:rsidRPr="00255A4E" w:rsidTr="00357A75">
        <w:trPr>
          <w:trHeight w:val="420"/>
        </w:trPr>
        <w:tc>
          <w:tcPr>
            <w:tcW w:w="2109" w:type="dxa"/>
          </w:tcPr>
          <w:p w:rsidR="00680CC4" w:rsidRDefault="00680CC4" w:rsidP="00255A4E">
            <w:pPr>
              <w:rPr>
                <w:sz w:val="32"/>
                <w:szCs w:val="32"/>
              </w:rPr>
            </w:pPr>
          </w:p>
        </w:tc>
        <w:tc>
          <w:tcPr>
            <w:tcW w:w="3899" w:type="dxa"/>
          </w:tcPr>
          <w:p w:rsidR="00680CC4" w:rsidRPr="005456AB" w:rsidRDefault="00680CC4" w:rsidP="005456AB">
            <w:pPr>
              <w:jc w:val="center"/>
              <w:rPr>
                <w:sz w:val="32"/>
                <w:szCs w:val="32"/>
              </w:rPr>
            </w:pPr>
            <w:r w:rsidRPr="005456AB">
              <w:rPr>
                <w:b/>
                <w:bCs/>
                <w:sz w:val="32"/>
                <w:szCs w:val="32"/>
              </w:rPr>
              <w:t>Декабрь</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tc>
      </w:tr>
      <w:tr w:rsidR="00680CC4" w:rsidRPr="00255A4E" w:rsidTr="00357A75">
        <w:trPr>
          <w:trHeight w:val="680"/>
        </w:trPr>
        <w:tc>
          <w:tcPr>
            <w:tcW w:w="2109" w:type="dxa"/>
          </w:tcPr>
          <w:p w:rsidR="00680CC4" w:rsidRDefault="00680CC4" w:rsidP="00255A4E">
            <w:pPr>
              <w:rPr>
                <w:sz w:val="32"/>
                <w:szCs w:val="32"/>
              </w:rPr>
            </w:pPr>
            <w:r>
              <w:rPr>
                <w:sz w:val="32"/>
                <w:szCs w:val="32"/>
              </w:rPr>
              <w:t>Б - урок</w:t>
            </w:r>
          </w:p>
        </w:tc>
        <w:tc>
          <w:tcPr>
            <w:tcW w:w="3899" w:type="dxa"/>
          </w:tcPr>
          <w:p w:rsidR="00680CC4" w:rsidRPr="005456AB" w:rsidRDefault="00680CC4" w:rsidP="005456AB">
            <w:pPr>
              <w:rPr>
                <w:sz w:val="32"/>
                <w:szCs w:val="32"/>
              </w:rPr>
            </w:pPr>
            <w:r w:rsidRPr="005456AB">
              <w:rPr>
                <w:sz w:val="32"/>
                <w:szCs w:val="32"/>
              </w:rPr>
              <w:t>«Знакомство с библиотекой. Посвящение в читатели»</w:t>
            </w:r>
          </w:p>
        </w:tc>
        <w:tc>
          <w:tcPr>
            <w:tcW w:w="1288" w:type="dxa"/>
          </w:tcPr>
          <w:p w:rsidR="00680CC4" w:rsidRPr="00C237E7" w:rsidRDefault="00680CC4" w:rsidP="00C237E7">
            <w:pPr>
              <w:jc w:val="center"/>
              <w:rPr>
                <w:sz w:val="32"/>
                <w:szCs w:val="32"/>
                <w:lang w:val="en-US"/>
              </w:rPr>
            </w:pPr>
            <w:r>
              <w:rPr>
                <w:sz w:val="32"/>
                <w:szCs w:val="32"/>
              </w:rPr>
              <w:t>1</w:t>
            </w:r>
          </w:p>
        </w:tc>
        <w:tc>
          <w:tcPr>
            <w:tcW w:w="2486" w:type="dxa"/>
          </w:tcPr>
          <w:p w:rsidR="00680CC4" w:rsidRDefault="00680CC4" w:rsidP="00255A4E">
            <w:pPr>
              <w:rPr>
                <w:sz w:val="32"/>
                <w:szCs w:val="32"/>
              </w:rPr>
            </w:pPr>
            <w:r>
              <w:rPr>
                <w:sz w:val="32"/>
                <w:szCs w:val="32"/>
              </w:rPr>
              <w:t>Библиотекарь, кл.руководитель</w:t>
            </w:r>
          </w:p>
          <w:p w:rsidR="00680CC4" w:rsidRDefault="00680CC4" w:rsidP="00255A4E">
            <w:pPr>
              <w:rPr>
                <w:sz w:val="32"/>
                <w:szCs w:val="32"/>
              </w:rPr>
            </w:pPr>
          </w:p>
        </w:tc>
      </w:tr>
      <w:tr w:rsidR="00680CC4" w:rsidRPr="00255A4E" w:rsidTr="00357A75">
        <w:trPr>
          <w:trHeight w:val="760"/>
        </w:trPr>
        <w:tc>
          <w:tcPr>
            <w:tcW w:w="2109" w:type="dxa"/>
          </w:tcPr>
          <w:p w:rsidR="00680CC4" w:rsidRPr="00A725BC" w:rsidRDefault="00680CC4" w:rsidP="00255A4E">
            <w:pPr>
              <w:rPr>
                <w:sz w:val="32"/>
                <w:szCs w:val="32"/>
              </w:rPr>
            </w:pPr>
            <w:r>
              <w:rPr>
                <w:sz w:val="32"/>
                <w:szCs w:val="32"/>
              </w:rPr>
              <w:t>Урок-диалог</w:t>
            </w:r>
          </w:p>
        </w:tc>
        <w:tc>
          <w:tcPr>
            <w:tcW w:w="3899" w:type="dxa"/>
          </w:tcPr>
          <w:p w:rsidR="00680CC4" w:rsidRPr="00A725BC" w:rsidRDefault="00680CC4" w:rsidP="005456AB">
            <w:pPr>
              <w:rPr>
                <w:sz w:val="32"/>
                <w:szCs w:val="32"/>
              </w:rPr>
            </w:pPr>
            <w:r>
              <w:rPr>
                <w:sz w:val="32"/>
                <w:szCs w:val="32"/>
              </w:rPr>
              <w:t>«Чем страшен СПИД?» - всемирный день борьбы со СПИДом.</w:t>
            </w:r>
          </w:p>
        </w:tc>
        <w:tc>
          <w:tcPr>
            <w:tcW w:w="1288" w:type="dxa"/>
          </w:tcPr>
          <w:p w:rsidR="00680CC4" w:rsidRPr="00C237E7" w:rsidRDefault="00680CC4" w:rsidP="00C237E7">
            <w:pPr>
              <w:jc w:val="center"/>
              <w:rPr>
                <w:sz w:val="32"/>
                <w:szCs w:val="32"/>
                <w:lang w:val="en-US"/>
              </w:rPr>
            </w:pPr>
            <w:r>
              <w:rPr>
                <w:sz w:val="32"/>
                <w:szCs w:val="32"/>
              </w:rPr>
              <w:t>11</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540"/>
        </w:trPr>
        <w:tc>
          <w:tcPr>
            <w:tcW w:w="2109" w:type="dxa"/>
          </w:tcPr>
          <w:p w:rsidR="00680CC4" w:rsidRDefault="00680CC4" w:rsidP="00255A4E">
            <w:pPr>
              <w:rPr>
                <w:sz w:val="32"/>
                <w:szCs w:val="32"/>
              </w:rPr>
            </w:pPr>
            <w:r>
              <w:rPr>
                <w:sz w:val="32"/>
                <w:szCs w:val="32"/>
              </w:rPr>
              <w:t>Заседание клуба</w:t>
            </w:r>
          </w:p>
        </w:tc>
        <w:tc>
          <w:tcPr>
            <w:tcW w:w="3899" w:type="dxa"/>
          </w:tcPr>
          <w:p w:rsidR="00680CC4" w:rsidRPr="00EF264A" w:rsidRDefault="00680CC4" w:rsidP="005456AB">
            <w:pPr>
              <w:rPr>
                <w:sz w:val="32"/>
                <w:szCs w:val="32"/>
              </w:rPr>
            </w:pPr>
            <w:r>
              <w:rPr>
                <w:sz w:val="32"/>
                <w:szCs w:val="32"/>
              </w:rPr>
              <w:t>«История моего рода»</w:t>
            </w:r>
          </w:p>
        </w:tc>
        <w:tc>
          <w:tcPr>
            <w:tcW w:w="1288" w:type="dxa"/>
          </w:tcPr>
          <w:p w:rsidR="00680CC4" w:rsidRPr="00C237E7" w:rsidRDefault="00680CC4" w:rsidP="00C237E7">
            <w:pPr>
              <w:jc w:val="center"/>
              <w:rPr>
                <w:sz w:val="32"/>
                <w:szCs w:val="32"/>
                <w:lang w:val="en-US"/>
              </w:rPr>
            </w:pPr>
            <w:r>
              <w:rPr>
                <w:sz w:val="32"/>
                <w:szCs w:val="32"/>
              </w:rPr>
              <w:t>8</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800"/>
        </w:trPr>
        <w:tc>
          <w:tcPr>
            <w:tcW w:w="2109" w:type="dxa"/>
          </w:tcPr>
          <w:p w:rsidR="00680CC4" w:rsidRDefault="00680CC4" w:rsidP="00255A4E">
            <w:pPr>
              <w:rPr>
                <w:sz w:val="32"/>
                <w:szCs w:val="32"/>
              </w:rPr>
            </w:pPr>
            <w:r>
              <w:rPr>
                <w:sz w:val="32"/>
                <w:szCs w:val="32"/>
              </w:rPr>
              <w:t>Устный журнал</w:t>
            </w:r>
          </w:p>
        </w:tc>
        <w:tc>
          <w:tcPr>
            <w:tcW w:w="3899" w:type="dxa"/>
          </w:tcPr>
          <w:p w:rsidR="00680CC4" w:rsidRPr="003B2320" w:rsidRDefault="00680CC4" w:rsidP="003B2320">
            <w:pPr>
              <w:rPr>
                <w:sz w:val="32"/>
                <w:szCs w:val="32"/>
              </w:rPr>
            </w:pPr>
            <w:r>
              <w:rPr>
                <w:b/>
                <w:bCs/>
                <w:sz w:val="32"/>
                <w:szCs w:val="32"/>
              </w:rPr>
              <w:t>«</w:t>
            </w:r>
            <w:r>
              <w:rPr>
                <w:sz w:val="32"/>
                <w:szCs w:val="32"/>
              </w:rPr>
              <w:t>Спасатель – кто он?» - день спасателя.</w:t>
            </w:r>
          </w:p>
        </w:tc>
        <w:tc>
          <w:tcPr>
            <w:tcW w:w="1288" w:type="dxa"/>
          </w:tcPr>
          <w:p w:rsidR="00680CC4" w:rsidRPr="00C237E7" w:rsidRDefault="00680CC4" w:rsidP="00C237E7">
            <w:pPr>
              <w:jc w:val="center"/>
              <w:rPr>
                <w:sz w:val="32"/>
                <w:szCs w:val="32"/>
                <w:lang w:val="en-US"/>
              </w:rPr>
            </w:pPr>
            <w:r>
              <w:rPr>
                <w:sz w:val="32"/>
                <w:szCs w:val="32"/>
                <w:lang w:val="en-US"/>
              </w:rPr>
              <w:t>9</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780"/>
        </w:trPr>
        <w:tc>
          <w:tcPr>
            <w:tcW w:w="2109" w:type="dxa"/>
          </w:tcPr>
          <w:p w:rsidR="00680CC4" w:rsidRDefault="00680CC4" w:rsidP="00255A4E">
            <w:pPr>
              <w:rPr>
                <w:sz w:val="32"/>
                <w:szCs w:val="32"/>
              </w:rPr>
            </w:pPr>
          </w:p>
        </w:tc>
        <w:tc>
          <w:tcPr>
            <w:tcW w:w="3899" w:type="dxa"/>
          </w:tcPr>
          <w:p w:rsidR="00680CC4" w:rsidRPr="000E733B" w:rsidRDefault="00680CC4" w:rsidP="000E733B">
            <w:pPr>
              <w:jc w:val="center"/>
              <w:rPr>
                <w:b/>
                <w:bCs/>
                <w:sz w:val="32"/>
                <w:szCs w:val="32"/>
              </w:rPr>
            </w:pPr>
            <w:r>
              <w:rPr>
                <w:b/>
                <w:bCs/>
                <w:sz w:val="32"/>
                <w:szCs w:val="32"/>
              </w:rPr>
              <w:t>Январь</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p w:rsidR="00680CC4" w:rsidRDefault="00680CC4" w:rsidP="00255A4E">
            <w:pPr>
              <w:rPr>
                <w:sz w:val="32"/>
                <w:szCs w:val="32"/>
              </w:rPr>
            </w:pPr>
          </w:p>
        </w:tc>
      </w:tr>
      <w:tr w:rsidR="00680CC4" w:rsidRPr="00255A4E" w:rsidTr="00357A75">
        <w:trPr>
          <w:trHeight w:val="820"/>
        </w:trPr>
        <w:tc>
          <w:tcPr>
            <w:tcW w:w="2109" w:type="dxa"/>
          </w:tcPr>
          <w:p w:rsidR="00680CC4" w:rsidRPr="00AA5D13" w:rsidRDefault="00680CC4" w:rsidP="00255A4E">
            <w:pPr>
              <w:rPr>
                <w:sz w:val="32"/>
                <w:szCs w:val="32"/>
              </w:rPr>
            </w:pPr>
            <w:r>
              <w:rPr>
                <w:sz w:val="32"/>
                <w:szCs w:val="32"/>
              </w:rPr>
              <w:t>Б - урок</w:t>
            </w:r>
          </w:p>
        </w:tc>
        <w:tc>
          <w:tcPr>
            <w:tcW w:w="3899" w:type="dxa"/>
          </w:tcPr>
          <w:p w:rsidR="00680CC4" w:rsidRPr="00EF264A" w:rsidRDefault="00680CC4" w:rsidP="005456AB">
            <w:pPr>
              <w:rPr>
                <w:sz w:val="32"/>
                <w:szCs w:val="32"/>
              </w:rPr>
            </w:pPr>
            <w:r>
              <w:rPr>
                <w:sz w:val="32"/>
                <w:szCs w:val="32"/>
              </w:rPr>
              <w:t>«Библиотека – история возникновения»</w:t>
            </w:r>
          </w:p>
        </w:tc>
        <w:tc>
          <w:tcPr>
            <w:tcW w:w="1288" w:type="dxa"/>
          </w:tcPr>
          <w:p w:rsidR="00680CC4" w:rsidRPr="00C237E7" w:rsidRDefault="00680CC4" w:rsidP="00C237E7">
            <w:pPr>
              <w:jc w:val="center"/>
              <w:rPr>
                <w:sz w:val="32"/>
                <w:szCs w:val="32"/>
                <w:lang w:val="en-US"/>
              </w:rPr>
            </w:pPr>
            <w:r>
              <w:rPr>
                <w:sz w:val="32"/>
                <w:szCs w:val="32"/>
              </w:rPr>
              <w:t>6</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1048"/>
        </w:trPr>
        <w:tc>
          <w:tcPr>
            <w:tcW w:w="2109" w:type="dxa"/>
          </w:tcPr>
          <w:p w:rsidR="00680CC4" w:rsidRDefault="00680CC4" w:rsidP="00255A4E">
            <w:pPr>
              <w:rPr>
                <w:sz w:val="32"/>
                <w:szCs w:val="32"/>
              </w:rPr>
            </w:pPr>
            <w:r>
              <w:rPr>
                <w:sz w:val="32"/>
                <w:szCs w:val="32"/>
              </w:rPr>
              <w:t>Б-урок</w:t>
            </w:r>
          </w:p>
        </w:tc>
        <w:tc>
          <w:tcPr>
            <w:tcW w:w="3899" w:type="dxa"/>
          </w:tcPr>
          <w:p w:rsidR="00680CC4" w:rsidRDefault="00680CC4" w:rsidP="005456AB">
            <w:pPr>
              <w:rPr>
                <w:sz w:val="32"/>
                <w:szCs w:val="32"/>
              </w:rPr>
            </w:pPr>
            <w:r>
              <w:rPr>
                <w:sz w:val="32"/>
                <w:szCs w:val="32"/>
              </w:rPr>
              <w:t>«Зачем нужны словари и справочники?»</w:t>
            </w:r>
          </w:p>
        </w:tc>
        <w:tc>
          <w:tcPr>
            <w:tcW w:w="1288" w:type="dxa"/>
          </w:tcPr>
          <w:p w:rsidR="00680CC4" w:rsidRPr="00C237E7" w:rsidRDefault="00680CC4" w:rsidP="00C237E7">
            <w:pPr>
              <w:jc w:val="center"/>
              <w:rPr>
                <w:sz w:val="32"/>
                <w:szCs w:val="32"/>
                <w:lang w:val="en-US"/>
              </w:rPr>
            </w:pPr>
            <w:r>
              <w:rPr>
                <w:sz w:val="32"/>
                <w:szCs w:val="32"/>
              </w:rPr>
              <w:t>7</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1140"/>
        </w:trPr>
        <w:tc>
          <w:tcPr>
            <w:tcW w:w="2109" w:type="dxa"/>
          </w:tcPr>
          <w:p w:rsidR="00680CC4" w:rsidRDefault="00680CC4" w:rsidP="00255A4E">
            <w:pPr>
              <w:rPr>
                <w:sz w:val="32"/>
                <w:szCs w:val="32"/>
              </w:rPr>
            </w:pPr>
            <w:r>
              <w:rPr>
                <w:sz w:val="32"/>
                <w:szCs w:val="32"/>
              </w:rPr>
              <w:t>Книжная выставка</w:t>
            </w:r>
          </w:p>
        </w:tc>
        <w:tc>
          <w:tcPr>
            <w:tcW w:w="3899" w:type="dxa"/>
          </w:tcPr>
          <w:p w:rsidR="00680CC4" w:rsidRDefault="00680CC4" w:rsidP="00B7695F">
            <w:pPr>
              <w:rPr>
                <w:sz w:val="32"/>
                <w:szCs w:val="32"/>
              </w:rPr>
            </w:pPr>
            <w:r>
              <w:rPr>
                <w:sz w:val="32"/>
                <w:szCs w:val="32"/>
              </w:rPr>
              <w:t>«Литературные звёзды  х,Бараниковского»</w:t>
            </w:r>
          </w:p>
        </w:tc>
        <w:tc>
          <w:tcPr>
            <w:tcW w:w="1288" w:type="dxa"/>
          </w:tcPr>
          <w:p w:rsidR="00680CC4" w:rsidRDefault="00680CC4" w:rsidP="00C237E7">
            <w:pPr>
              <w:jc w:val="center"/>
              <w:rPr>
                <w:sz w:val="32"/>
                <w:szCs w:val="32"/>
              </w:rPr>
            </w:pPr>
            <w:r>
              <w:rPr>
                <w:sz w:val="32"/>
                <w:szCs w:val="32"/>
              </w:rPr>
              <w:t>1-11</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520"/>
        </w:trPr>
        <w:tc>
          <w:tcPr>
            <w:tcW w:w="2109" w:type="dxa"/>
          </w:tcPr>
          <w:p w:rsidR="00680CC4" w:rsidRDefault="00680CC4" w:rsidP="00255A4E">
            <w:pPr>
              <w:rPr>
                <w:sz w:val="32"/>
                <w:szCs w:val="32"/>
              </w:rPr>
            </w:pPr>
          </w:p>
        </w:tc>
        <w:tc>
          <w:tcPr>
            <w:tcW w:w="3899" w:type="dxa"/>
          </w:tcPr>
          <w:p w:rsidR="00680CC4" w:rsidRPr="00EF264A" w:rsidRDefault="00680CC4" w:rsidP="00EF264A">
            <w:pPr>
              <w:jc w:val="center"/>
              <w:rPr>
                <w:b/>
                <w:bCs/>
                <w:sz w:val="32"/>
                <w:szCs w:val="32"/>
              </w:rPr>
            </w:pPr>
            <w:r>
              <w:rPr>
                <w:b/>
                <w:bCs/>
                <w:sz w:val="32"/>
                <w:szCs w:val="32"/>
              </w:rPr>
              <w:t>Ф</w:t>
            </w:r>
            <w:r w:rsidRPr="00EF264A">
              <w:rPr>
                <w:b/>
                <w:bCs/>
                <w:sz w:val="32"/>
                <w:szCs w:val="32"/>
              </w:rPr>
              <w:t>евраль</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p w:rsidR="00680CC4" w:rsidRDefault="00680CC4" w:rsidP="00255A4E">
            <w:pPr>
              <w:rPr>
                <w:sz w:val="32"/>
                <w:szCs w:val="32"/>
              </w:rPr>
            </w:pPr>
          </w:p>
        </w:tc>
      </w:tr>
      <w:tr w:rsidR="00680CC4" w:rsidRPr="00255A4E" w:rsidTr="00357A75">
        <w:trPr>
          <w:trHeight w:val="780"/>
        </w:trPr>
        <w:tc>
          <w:tcPr>
            <w:tcW w:w="2109" w:type="dxa"/>
          </w:tcPr>
          <w:p w:rsidR="00680CC4" w:rsidRDefault="00680CC4" w:rsidP="00255A4E">
            <w:pPr>
              <w:rPr>
                <w:sz w:val="32"/>
                <w:szCs w:val="32"/>
              </w:rPr>
            </w:pPr>
            <w:r>
              <w:rPr>
                <w:sz w:val="32"/>
                <w:szCs w:val="32"/>
              </w:rPr>
              <w:t>Б - урок</w:t>
            </w:r>
          </w:p>
        </w:tc>
        <w:tc>
          <w:tcPr>
            <w:tcW w:w="3899" w:type="dxa"/>
          </w:tcPr>
          <w:p w:rsidR="00680CC4" w:rsidRPr="00EF264A" w:rsidRDefault="00680CC4" w:rsidP="005456AB">
            <w:pPr>
              <w:rPr>
                <w:sz w:val="32"/>
                <w:szCs w:val="32"/>
              </w:rPr>
            </w:pPr>
            <w:r>
              <w:rPr>
                <w:sz w:val="32"/>
                <w:szCs w:val="32"/>
              </w:rPr>
              <w:t xml:space="preserve">«Моя периодика» </w:t>
            </w:r>
          </w:p>
        </w:tc>
        <w:tc>
          <w:tcPr>
            <w:tcW w:w="1288" w:type="dxa"/>
          </w:tcPr>
          <w:p w:rsidR="00680CC4" w:rsidRPr="00C237E7" w:rsidRDefault="00680CC4" w:rsidP="00C237E7">
            <w:pPr>
              <w:jc w:val="center"/>
              <w:rPr>
                <w:sz w:val="32"/>
                <w:szCs w:val="32"/>
                <w:lang w:val="en-US"/>
              </w:rPr>
            </w:pPr>
            <w:r>
              <w:rPr>
                <w:sz w:val="32"/>
                <w:szCs w:val="32"/>
              </w:rPr>
              <w:t>10</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520"/>
        </w:trPr>
        <w:tc>
          <w:tcPr>
            <w:tcW w:w="2109" w:type="dxa"/>
          </w:tcPr>
          <w:p w:rsidR="00680CC4" w:rsidRDefault="00680CC4" w:rsidP="00255A4E">
            <w:pPr>
              <w:rPr>
                <w:sz w:val="32"/>
                <w:szCs w:val="32"/>
              </w:rPr>
            </w:pPr>
            <w:r>
              <w:rPr>
                <w:sz w:val="32"/>
                <w:szCs w:val="32"/>
              </w:rPr>
              <w:t>Громкие чтения</w:t>
            </w:r>
          </w:p>
        </w:tc>
        <w:tc>
          <w:tcPr>
            <w:tcW w:w="3899" w:type="dxa"/>
          </w:tcPr>
          <w:p w:rsidR="00680CC4" w:rsidRPr="00EF264A" w:rsidRDefault="00680CC4" w:rsidP="005456AB">
            <w:pPr>
              <w:rPr>
                <w:sz w:val="32"/>
                <w:szCs w:val="32"/>
              </w:rPr>
            </w:pPr>
            <w:r>
              <w:rPr>
                <w:sz w:val="32"/>
                <w:szCs w:val="32"/>
              </w:rPr>
              <w:t>«России славные сыны!»</w:t>
            </w:r>
          </w:p>
        </w:tc>
        <w:tc>
          <w:tcPr>
            <w:tcW w:w="1288" w:type="dxa"/>
          </w:tcPr>
          <w:p w:rsidR="00680CC4" w:rsidRPr="00C237E7" w:rsidRDefault="00680CC4" w:rsidP="00C237E7">
            <w:pPr>
              <w:jc w:val="center"/>
              <w:rPr>
                <w:sz w:val="32"/>
                <w:szCs w:val="32"/>
                <w:lang w:val="en-US"/>
              </w:rPr>
            </w:pPr>
            <w:r>
              <w:rPr>
                <w:sz w:val="32"/>
                <w:szCs w:val="32"/>
              </w:rPr>
              <w:t>7</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520"/>
        </w:trPr>
        <w:tc>
          <w:tcPr>
            <w:tcW w:w="2109" w:type="dxa"/>
          </w:tcPr>
          <w:p w:rsidR="00680CC4" w:rsidRDefault="00680CC4" w:rsidP="00255A4E">
            <w:pPr>
              <w:rPr>
                <w:sz w:val="32"/>
                <w:szCs w:val="32"/>
              </w:rPr>
            </w:pPr>
            <w:r>
              <w:rPr>
                <w:sz w:val="32"/>
                <w:szCs w:val="32"/>
              </w:rPr>
              <w:t>Классный час</w:t>
            </w:r>
          </w:p>
        </w:tc>
        <w:tc>
          <w:tcPr>
            <w:tcW w:w="3899" w:type="dxa"/>
          </w:tcPr>
          <w:p w:rsidR="00680CC4" w:rsidRPr="00EF264A" w:rsidRDefault="00680CC4" w:rsidP="005456AB">
            <w:pPr>
              <w:rPr>
                <w:sz w:val="32"/>
                <w:szCs w:val="32"/>
              </w:rPr>
            </w:pPr>
            <w:r>
              <w:rPr>
                <w:sz w:val="32"/>
                <w:szCs w:val="32"/>
              </w:rPr>
              <w:t>«Народные мастера Кубани»</w:t>
            </w:r>
          </w:p>
        </w:tc>
        <w:tc>
          <w:tcPr>
            <w:tcW w:w="1288" w:type="dxa"/>
          </w:tcPr>
          <w:p w:rsidR="00680CC4" w:rsidRPr="00C237E7" w:rsidRDefault="00680CC4" w:rsidP="00C237E7">
            <w:pPr>
              <w:jc w:val="center"/>
              <w:rPr>
                <w:sz w:val="32"/>
                <w:szCs w:val="32"/>
                <w:lang w:val="en-US"/>
              </w:rPr>
            </w:pPr>
            <w:r>
              <w:rPr>
                <w:sz w:val="32"/>
                <w:szCs w:val="32"/>
              </w:rPr>
              <w:t>3</w:t>
            </w:r>
          </w:p>
        </w:tc>
        <w:tc>
          <w:tcPr>
            <w:tcW w:w="2486" w:type="dxa"/>
          </w:tcPr>
          <w:p w:rsidR="00680CC4" w:rsidRDefault="00680CC4" w:rsidP="00255A4E">
            <w:pPr>
              <w:rPr>
                <w:sz w:val="32"/>
                <w:szCs w:val="32"/>
              </w:rPr>
            </w:pPr>
            <w:r>
              <w:rPr>
                <w:sz w:val="32"/>
                <w:szCs w:val="32"/>
              </w:rPr>
              <w:t>библиотекарь</w:t>
            </w:r>
          </w:p>
          <w:p w:rsidR="00680CC4" w:rsidRDefault="00680CC4" w:rsidP="00255A4E">
            <w:pPr>
              <w:rPr>
                <w:sz w:val="32"/>
                <w:szCs w:val="32"/>
              </w:rPr>
            </w:pPr>
          </w:p>
        </w:tc>
      </w:tr>
      <w:tr w:rsidR="00680CC4" w:rsidRPr="00255A4E" w:rsidTr="00357A75">
        <w:trPr>
          <w:trHeight w:val="780"/>
        </w:trPr>
        <w:tc>
          <w:tcPr>
            <w:tcW w:w="2109" w:type="dxa"/>
          </w:tcPr>
          <w:p w:rsidR="00680CC4" w:rsidRDefault="00680CC4" w:rsidP="00255A4E">
            <w:pPr>
              <w:rPr>
                <w:sz w:val="32"/>
                <w:szCs w:val="32"/>
              </w:rPr>
            </w:pPr>
          </w:p>
        </w:tc>
        <w:tc>
          <w:tcPr>
            <w:tcW w:w="3899" w:type="dxa"/>
          </w:tcPr>
          <w:p w:rsidR="00680CC4" w:rsidRDefault="00680CC4" w:rsidP="0001312A">
            <w:pPr>
              <w:jc w:val="center"/>
              <w:rPr>
                <w:sz w:val="32"/>
                <w:szCs w:val="32"/>
              </w:rPr>
            </w:pPr>
            <w:r>
              <w:rPr>
                <w:b/>
                <w:bCs/>
                <w:sz w:val="32"/>
                <w:szCs w:val="32"/>
              </w:rPr>
              <w:t>М</w:t>
            </w:r>
            <w:r w:rsidRPr="001538FE">
              <w:rPr>
                <w:b/>
                <w:bCs/>
                <w:sz w:val="32"/>
                <w:szCs w:val="32"/>
              </w:rPr>
              <w:t>арт</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tc>
      </w:tr>
      <w:tr w:rsidR="00680CC4" w:rsidRPr="00255A4E" w:rsidTr="00357A75">
        <w:trPr>
          <w:trHeight w:val="520"/>
        </w:trPr>
        <w:tc>
          <w:tcPr>
            <w:tcW w:w="2109" w:type="dxa"/>
          </w:tcPr>
          <w:p w:rsidR="00680CC4" w:rsidRDefault="00680CC4" w:rsidP="00255A4E">
            <w:pPr>
              <w:rPr>
                <w:sz w:val="32"/>
                <w:szCs w:val="32"/>
              </w:rPr>
            </w:pPr>
            <w:r>
              <w:rPr>
                <w:sz w:val="32"/>
                <w:szCs w:val="32"/>
              </w:rPr>
              <w:t>Беседа-лекция</w:t>
            </w:r>
          </w:p>
        </w:tc>
        <w:tc>
          <w:tcPr>
            <w:tcW w:w="3899" w:type="dxa"/>
          </w:tcPr>
          <w:p w:rsidR="00680CC4" w:rsidRPr="00577B53" w:rsidRDefault="00680CC4" w:rsidP="00577B53">
            <w:pPr>
              <w:rPr>
                <w:color w:val="FF0000"/>
                <w:sz w:val="32"/>
                <w:szCs w:val="32"/>
              </w:rPr>
            </w:pPr>
            <w:r w:rsidRPr="00577B53">
              <w:rPr>
                <w:sz w:val="32"/>
                <w:szCs w:val="32"/>
              </w:rPr>
              <w:t>«Дорога ведущая вниз» - международный день борьбы  с наркоманией</w:t>
            </w:r>
          </w:p>
        </w:tc>
        <w:tc>
          <w:tcPr>
            <w:tcW w:w="1288" w:type="dxa"/>
          </w:tcPr>
          <w:p w:rsidR="00680CC4" w:rsidRDefault="00680CC4" w:rsidP="00C237E7">
            <w:pPr>
              <w:jc w:val="center"/>
              <w:rPr>
                <w:sz w:val="32"/>
                <w:szCs w:val="32"/>
              </w:rPr>
            </w:pPr>
            <w:r>
              <w:rPr>
                <w:sz w:val="32"/>
                <w:szCs w:val="32"/>
              </w:rPr>
              <w:t>9 - 10</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420"/>
        </w:trPr>
        <w:tc>
          <w:tcPr>
            <w:tcW w:w="2109" w:type="dxa"/>
          </w:tcPr>
          <w:p w:rsidR="00680CC4" w:rsidRDefault="00680CC4" w:rsidP="00255A4E">
            <w:pPr>
              <w:rPr>
                <w:sz w:val="32"/>
                <w:szCs w:val="32"/>
              </w:rPr>
            </w:pPr>
          </w:p>
        </w:tc>
        <w:tc>
          <w:tcPr>
            <w:tcW w:w="3899" w:type="dxa"/>
          </w:tcPr>
          <w:p w:rsidR="00680CC4" w:rsidRPr="00C3458E" w:rsidRDefault="00680CC4" w:rsidP="00C3458E">
            <w:pPr>
              <w:jc w:val="center"/>
              <w:rPr>
                <w:i/>
                <w:iCs/>
                <w:sz w:val="32"/>
                <w:szCs w:val="32"/>
              </w:rPr>
            </w:pPr>
            <w:r w:rsidRPr="00C3458E">
              <w:rPr>
                <w:i/>
                <w:iCs/>
                <w:sz w:val="32"/>
                <w:szCs w:val="32"/>
              </w:rPr>
              <w:t>Неделя детско</w:t>
            </w:r>
            <w:r>
              <w:rPr>
                <w:i/>
                <w:iCs/>
                <w:sz w:val="32"/>
                <w:szCs w:val="32"/>
              </w:rPr>
              <w:t xml:space="preserve">й </w:t>
            </w:r>
            <w:r w:rsidRPr="00C3458E">
              <w:rPr>
                <w:i/>
                <w:iCs/>
                <w:sz w:val="32"/>
                <w:szCs w:val="32"/>
              </w:rPr>
              <w:t>книги</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tc>
      </w:tr>
      <w:tr w:rsidR="00680CC4" w:rsidRPr="00255A4E" w:rsidTr="00357A75">
        <w:trPr>
          <w:trHeight w:val="680"/>
        </w:trPr>
        <w:tc>
          <w:tcPr>
            <w:tcW w:w="2109" w:type="dxa"/>
          </w:tcPr>
          <w:p w:rsidR="00680CC4" w:rsidRPr="006161D1" w:rsidRDefault="00680CC4" w:rsidP="00255A4E">
            <w:pPr>
              <w:rPr>
                <w:sz w:val="32"/>
                <w:szCs w:val="32"/>
                <w:lang w:val="en-US"/>
              </w:rPr>
            </w:pPr>
            <w:r>
              <w:rPr>
                <w:sz w:val="32"/>
                <w:szCs w:val="32"/>
              </w:rPr>
              <w:t>Урок - путешествие</w:t>
            </w:r>
          </w:p>
        </w:tc>
        <w:tc>
          <w:tcPr>
            <w:tcW w:w="3899" w:type="dxa"/>
          </w:tcPr>
          <w:p w:rsidR="00680CC4" w:rsidRPr="00C3458E" w:rsidRDefault="00680CC4" w:rsidP="00C3458E">
            <w:pPr>
              <w:rPr>
                <w:sz w:val="32"/>
                <w:szCs w:val="32"/>
              </w:rPr>
            </w:pPr>
            <w:r>
              <w:rPr>
                <w:sz w:val="32"/>
                <w:szCs w:val="32"/>
              </w:rPr>
              <w:t xml:space="preserve">«По дороге в сказку» </w:t>
            </w:r>
          </w:p>
        </w:tc>
        <w:tc>
          <w:tcPr>
            <w:tcW w:w="1288" w:type="dxa"/>
          </w:tcPr>
          <w:p w:rsidR="00680CC4" w:rsidRPr="00C237E7" w:rsidRDefault="00680CC4" w:rsidP="00C237E7">
            <w:pPr>
              <w:jc w:val="center"/>
              <w:rPr>
                <w:sz w:val="32"/>
                <w:szCs w:val="32"/>
                <w:lang w:val="en-US"/>
              </w:rPr>
            </w:pPr>
            <w:r>
              <w:rPr>
                <w:sz w:val="32"/>
                <w:szCs w:val="32"/>
              </w:rPr>
              <w:t>1</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740"/>
        </w:trPr>
        <w:tc>
          <w:tcPr>
            <w:tcW w:w="2109" w:type="dxa"/>
          </w:tcPr>
          <w:p w:rsidR="00680CC4" w:rsidRDefault="00680CC4" w:rsidP="00255A4E">
            <w:pPr>
              <w:rPr>
                <w:sz w:val="32"/>
                <w:szCs w:val="32"/>
              </w:rPr>
            </w:pPr>
            <w:r>
              <w:rPr>
                <w:sz w:val="32"/>
                <w:szCs w:val="32"/>
              </w:rPr>
              <w:t>Викторина</w:t>
            </w:r>
          </w:p>
        </w:tc>
        <w:tc>
          <w:tcPr>
            <w:tcW w:w="3899" w:type="dxa"/>
          </w:tcPr>
          <w:p w:rsidR="00680CC4" w:rsidRDefault="00680CC4" w:rsidP="00C3458E">
            <w:pPr>
              <w:rPr>
                <w:sz w:val="32"/>
                <w:szCs w:val="32"/>
              </w:rPr>
            </w:pPr>
            <w:r>
              <w:rPr>
                <w:sz w:val="32"/>
                <w:szCs w:val="32"/>
              </w:rPr>
              <w:t>«Усы, лапы, хвост»</w:t>
            </w:r>
          </w:p>
        </w:tc>
        <w:tc>
          <w:tcPr>
            <w:tcW w:w="1288" w:type="dxa"/>
          </w:tcPr>
          <w:p w:rsidR="00680CC4" w:rsidRPr="00C237E7" w:rsidRDefault="00680CC4" w:rsidP="00C237E7">
            <w:pPr>
              <w:jc w:val="center"/>
              <w:rPr>
                <w:sz w:val="32"/>
                <w:szCs w:val="32"/>
                <w:lang w:val="en-US"/>
              </w:rPr>
            </w:pPr>
            <w:r>
              <w:rPr>
                <w:sz w:val="32"/>
                <w:szCs w:val="32"/>
              </w:rPr>
              <w:t>2</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420"/>
        </w:trPr>
        <w:tc>
          <w:tcPr>
            <w:tcW w:w="2109" w:type="dxa"/>
          </w:tcPr>
          <w:p w:rsidR="00680CC4" w:rsidRDefault="00680CC4" w:rsidP="00255A4E">
            <w:pPr>
              <w:rPr>
                <w:sz w:val="32"/>
                <w:szCs w:val="32"/>
              </w:rPr>
            </w:pPr>
            <w:r>
              <w:rPr>
                <w:sz w:val="32"/>
                <w:szCs w:val="32"/>
              </w:rPr>
              <w:t>Б - урок</w:t>
            </w:r>
          </w:p>
        </w:tc>
        <w:tc>
          <w:tcPr>
            <w:tcW w:w="3899" w:type="dxa"/>
          </w:tcPr>
          <w:p w:rsidR="00680CC4" w:rsidRDefault="00680CC4" w:rsidP="00C3458E">
            <w:pPr>
              <w:rPr>
                <w:sz w:val="32"/>
                <w:szCs w:val="32"/>
              </w:rPr>
            </w:pPr>
            <w:r>
              <w:rPr>
                <w:sz w:val="32"/>
                <w:szCs w:val="32"/>
              </w:rPr>
              <w:t>«В гостях у «Читайки» по детской периодики</w:t>
            </w:r>
          </w:p>
        </w:tc>
        <w:tc>
          <w:tcPr>
            <w:tcW w:w="1288" w:type="dxa"/>
          </w:tcPr>
          <w:p w:rsidR="00680CC4" w:rsidRPr="00C237E7" w:rsidRDefault="00680CC4" w:rsidP="00C237E7">
            <w:pPr>
              <w:jc w:val="center"/>
              <w:rPr>
                <w:sz w:val="32"/>
                <w:szCs w:val="32"/>
                <w:lang w:val="en-US"/>
              </w:rPr>
            </w:pPr>
            <w:r>
              <w:rPr>
                <w:sz w:val="32"/>
                <w:szCs w:val="32"/>
              </w:rPr>
              <w:t>3</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520"/>
        </w:trPr>
        <w:tc>
          <w:tcPr>
            <w:tcW w:w="2109" w:type="dxa"/>
          </w:tcPr>
          <w:p w:rsidR="00680CC4" w:rsidRDefault="00680CC4" w:rsidP="00255A4E">
            <w:pPr>
              <w:rPr>
                <w:sz w:val="32"/>
                <w:szCs w:val="32"/>
              </w:rPr>
            </w:pPr>
            <w:r>
              <w:rPr>
                <w:sz w:val="32"/>
                <w:szCs w:val="32"/>
              </w:rPr>
              <w:t>Урок -состязания</w:t>
            </w:r>
          </w:p>
        </w:tc>
        <w:tc>
          <w:tcPr>
            <w:tcW w:w="3899" w:type="dxa"/>
          </w:tcPr>
          <w:p w:rsidR="00680CC4" w:rsidRDefault="00680CC4" w:rsidP="00C3458E">
            <w:pPr>
              <w:rPr>
                <w:sz w:val="32"/>
                <w:szCs w:val="32"/>
              </w:rPr>
            </w:pPr>
            <w:r>
              <w:rPr>
                <w:sz w:val="32"/>
                <w:szCs w:val="32"/>
              </w:rPr>
              <w:t>«Незнайка и все, все, все…»</w:t>
            </w:r>
          </w:p>
        </w:tc>
        <w:tc>
          <w:tcPr>
            <w:tcW w:w="1288" w:type="dxa"/>
          </w:tcPr>
          <w:p w:rsidR="00680CC4" w:rsidRPr="00C237E7" w:rsidRDefault="00680CC4" w:rsidP="00C237E7">
            <w:pPr>
              <w:jc w:val="center"/>
              <w:rPr>
                <w:sz w:val="32"/>
                <w:szCs w:val="32"/>
                <w:lang w:val="en-US"/>
              </w:rPr>
            </w:pPr>
            <w:r>
              <w:rPr>
                <w:sz w:val="32"/>
                <w:szCs w:val="32"/>
              </w:rPr>
              <w:t>4</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520"/>
        </w:trPr>
        <w:tc>
          <w:tcPr>
            <w:tcW w:w="2109" w:type="dxa"/>
          </w:tcPr>
          <w:p w:rsidR="00680CC4" w:rsidRDefault="00680CC4" w:rsidP="00255A4E">
            <w:pPr>
              <w:rPr>
                <w:sz w:val="32"/>
                <w:szCs w:val="32"/>
              </w:rPr>
            </w:pPr>
            <w:r>
              <w:rPr>
                <w:sz w:val="32"/>
                <w:szCs w:val="32"/>
              </w:rPr>
              <w:t>Праздник</w:t>
            </w:r>
          </w:p>
        </w:tc>
        <w:tc>
          <w:tcPr>
            <w:tcW w:w="3899" w:type="dxa"/>
          </w:tcPr>
          <w:p w:rsidR="00680CC4" w:rsidRDefault="00680CC4" w:rsidP="00C3458E">
            <w:pPr>
              <w:rPr>
                <w:sz w:val="32"/>
                <w:szCs w:val="32"/>
              </w:rPr>
            </w:pPr>
            <w:r>
              <w:rPr>
                <w:sz w:val="32"/>
                <w:szCs w:val="32"/>
              </w:rPr>
              <w:t>«По следам героев книг»</w:t>
            </w:r>
          </w:p>
        </w:tc>
        <w:tc>
          <w:tcPr>
            <w:tcW w:w="1288" w:type="dxa"/>
          </w:tcPr>
          <w:p w:rsidR="00680CC4" w:rsidRPr="00C237E7" w:rsidRDefault="00680CC4" w:rsidP="00C237E7">
            <w:pPr>
              <w:jc w:val="center"/>
              <w:rPr>
                <w:sz w:val="32"/>
                <w:szCs w:val="32"/>
                <w:lang w:val="en-US"/>
              </w:rPr>
            </w:pPr>
            <w:r>
              <w:rPr>
                <w:sz w:val="32"/>
                <w:szCs w:val="32"/>
              </w:rPr>
              <w:t>1-4</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320"/>
        </w:trPr>
        <w:tc>
          <w:tcPr>
            <w:tcW w:w="2109" w:type="dxa"/>
          </w:tcPr>
          <w:p w:rsidR="00680CC4" w:rsidRDefault="00680CC4" w:rsidP="00255A4E">
            <w:pPr>
              <w:rPr>
                <w:sz w:val="32"/>
                <w:szCs w:val="32"/>
              </w:rPr>
            </w:pPr>
          </w:p>
        </w:tc>
        <w:tc>
          <w:tcPr>
            <w:tcW w:w="3899" w:type="dxa"/>
          </w:tcPr>
          <w:p w:rsidR="00680CC4" w:rsidRPr="00C3458E" w:rsidRDefault="00680CC4" w:rsidP="00C3458E">
            <w:pPr>
              <w:jc w:val="center"/>
              <w:rPr>
                <w:b/>
                <w:bCs/>
                <w:sz w:val="32"/>
                <w:szCs w:val="32"/>
              </w:rPr>
            </w:pPr>
            <w:r>
              <w:rPr>
                <w:b/>
                <w:bCs/>
                <w:sz w:val="32"/>
                <w:szCs w:val="32"/>
              </w:rPr>
              <w:t>А</w:t>
            </w:r>
            <w:r w:rsidRPr="00C3458E">
              <w:rPr>
                <w:b/>
                <w:bCs/>
                <w:sz w:val="32"/>
                <w:szCs w:val="32"/>
              </w:rPr>
              <w:t>прель</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tc>
      </w:tr>
      <w:tr w:rsidR="00680CC4" w:rsidRPr="00255A4E" w:rsidTr="00357A75">
        <w:trPr>
          <w:trHeight w:val="620"/>
        </w:trPr>
        <w:tc>
          <w:tcPr>
            <w:tcW w:w="2109" w:type="dxa"/>
          </w:tcPr>
          <w:p w:rsidR="00680CC4" w:rsidRDefault="00680CC4" w:rsidP="00255A4E">
            <w:pPr>
              <w:rPr>
                <w:sz w:val="32"/>
                <w:szCs w:val="32"/>
              </w:rPr>
            </w:pPr>
            <w:r>
              <w:rPr>
                <w:sz w:val="32"/>
                <w:szCs w:val="32"/>
              </w:rPr>
              <w:t xml:space="preserve">Б – урок </w:t>
            </w:r>
          </w:p>
          <w:p w:rsidR="00680CC4" w:rsidRDefault="00680CC4" w:rsidP="00255A4E">
            <w:pPr>
              <w:rPr>
                <w:sz w:val="32"/>
                <w:szCs w:val="32"/>
              </w:rPr>
            </w:pPr>
          </w:p>
        </w:tc>
        <w:tc>
          <w:tcPr>
            <w:tcW w:w="3899" w:type="dxa"/>
          </w:tcPr>
          <w:p w:rsidR="00680CC4" w:rsidRPr="00A96D5C" w:rsidRDefault="00680CC4" w:rsidP="00A96D5C">
            <w:pPr>
              <w:rPr>
                <w:sz w:val="32"/>
                <w:szCs w:val="32"/>
              </w:rPr>
            </w:pPr>
            <w:r>
              <w:rPr>
                <w:sz w:val="32"/>
                <w:szCs w:val="32"/>
              </w:rPr>
              <w:t>«Справочный фонд библиотеки»</w:t>
            </w:r>
          </w:p>
        </w:tc>
        <w:tc>
          <w:tcPr>
            <w:tcW w:w="1288" w:type="dxa"/>
          </w:tcPr>
          <w:p w:rsidR="00680CC4" w:rsidRPr="00C237E7" w:rsidRDefault="00680CC4" w:rsidP="00C237E7">
            <w:pPr>
              <w:jc w:val="center"/>
              <w:rPr>
                <w:sz w:val="32"/>
                <w:szCs w:val="32"/>
                <w:lang w:val="en-US"/>
              </w:rPr>
            </w:pPr>
            <w:r>
              <w:rPr>
                <w:sz w:val="32"/>
                <w:szCs w:val="32"/>
              </w:rPr>
              <w:t>11</w:t>
            </w:r>
          </w:p>
        </w:tc>
        <w:tc>
          <w:tcPr>
            <w:tcW w:w="2486" w:type="dxa"/>
          </w:tcPr>
          <w:p w:rsidR="00680CC4" w:rsidRDefault="00680CC4" w:rsidP="00255A4E">
            <w:pPr>
              <w:rPr>
                <w:sz w:val="32"/>
                <w:szCs w:val="32"/>
              </w:rPr>
            </w:pPr>
            <w:r>
              <w:rPr>
                <w:sz w:val="32"/>
                <w:szCs w:val="32"/>
              </w:rPr>
              <w:t>библиотекарь сельская библ.</w:t>
            </w:r>
          </w:p>
        </w:tc>
      </w:tr>
      <w:tr w:rsidR="00680CC4" w:rsidRPr="00255A4E" w:rsidTr="00357A75">
        <w:trPr>
          <w:trHeight w:val="580"/>
        </w:trPr>
        <w:tc>
          <w:tcPr>
            <w:tcW w:w="2109" w:type="dxa"/>
          </w:tcPr>
          <w:p w:rsidR="00680CC4" w:rsidRDefault="00680CC4" w:rsidP="00255A4E">
            <w:pPr>
              <w:rPr>
                <w:sz w:val="32"/>
                <w:szCs w:val="32"/>
              </w:rPr>
            </w:pPr>
            <w:r>
              <w:rPr>
                <w:sz w:val="32"/>
                <w:szCs w:val="32"/>
              </w:rPr>
              <w:t>Громкие чтения</w:t>
            </w:r>
          </w:p>
        </w:tc>
        <w:tc>
          <w:tcPr>
            <w:tcW w:w="3899" w:type="dxa"/>
          </w:tcPr>
          <w:p w:rsidR="00680CC4" w:rsidRPr="00A96D5C" w:rsidRDefault="00680CC4" w:rsidP="00A96D5C">
            <w:pPr>
              <w:rPr>
                <w:sz w:val="32"/>
                <w:szCs w:val="32"/>
              </w:rPr>
            </w:pPr>
            <w:r>
              <w:rPr>
                <w:sz w:val="32"/>
                <w:szCs w:val="32"/>
              </w:rPr>
              <w:t>«Живые страницы»</w:t>
            </w:r>
          </w:p>
        </w:tc>
        <w:tc>
          <w:tcPr>
            <w:tcW w:w="1288" w:type="dxa"/>
          </w:tcPr>
          <w:p w:rsidR="00680CC4" w:rsidRPr="00C237E7" w:rsidRDefault="00680CC4" w:rsidP="00C237E7">
            <w:pPr>
              <w:jc w:val="center"/>
              <w:rPr>
                <w:sz w:val="32"/>
                <w:szCs w:val="32"/>
                <w:lang w:val="en-US"/>
              </w:rPr>
            </w:pPr>
            <w:r>
              <w:rPr>
                <w:sz w:val="32"/>
                <w:szCs w:val="32"/>
              </w:rPr>
              <w:t>2</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740"/>
        </w:trPr>
        <w:tc>
          <w:tcPr>
            <w:tcW w:w="2109" w:type="dxa"/>
          </w:tcPr>
          <w:p w:rsidR="00680CC4" w:rsidRDefault="00680CC4" w:rsidP="00255A4E">
            <w:pPr>
              <w:rPr>
                <w:sz w:val="32"/>
                <w:szCs w:val="32"/>
              </w:rPr>
            </w:pPr>
            <w:r>
              <w:rPr>
                <w:sz w:val="32"/>
                <w:szCs w:val="32"/>
              </w:rPr>
              <w:t>Час памяти</w:t>
            </w:r>
          </w:p>
        </w:tc>
        <w:tc>
          <w:tcPr>
            <w:tcW w:w="3899" w:type="dxa"/>
          </w:tcPr>
          <w:p w:rsidR="00680CC4" w:rsidRPr="001832CF" w:rsidRDefault="00680CC4" w:rsidP="00A96D5C">
            <w:pPr>
              <w:rPr>
                <w:sz w:val="32"/>
                <w:szCs w:val="32"/>
              </w:rPr>
            </w:pPr>
            <w:r>
              <w:rPr>
                <w:sz w:val="32"/>
                <w:szCs w:val="32"/>
              </w:rPr>
              <w:t>«Дети на войне» (по художественным произведениям)</w:t>
            </w:r>
          </w:p>
        </w:tc>
        <w:tc>
          <w:tcPr>
            <w:tcW w:w="1288" w:type="dxa"/>
          </w:tcPr>
          <w:p w:rsidR="00680CC4" w:rsidRPr="00C237E7" w:rsidRDefault="00680CC4" w:rsidP="00C237E7">
            <w:pPr>
              <w:jc w:val="center"/>
              <w:rPr>
                <w:sz w:val="32"/>
                <w:szCs w:val="32"/>
                <w:lang w:val="en-US"/>
              </w:rPr>
            </w:pPr>
            <w:r>
              <w:rPr>
                <w:sz w:val="32"/>
                <w:szCs w:val="32"/>
              </w:rPr>
              <w:t>3</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1080"/>
        </w:trPr>
        <w:tc>
          <w:tcPr>
            <w:tcW w:w="2109" w:type="dxa"/>
          </w:tcPr>
          <w:p w:rsidR="00680CC4" w:rsidRDefault="00680CC4" w:rsidP="00255A4E">
            <w:pPr>
              <w:rPr>
                <w:sz w:val="32"/>
                <w:szCs w:val="32"/>
              </w:rPr>
            </w:pPr>
            <w:r>
              <w:rPr>
                <w:sz w:val="32"/>
                <w:szCs w:val="32"/>
              </w:rPr>
              <w:t>Б-урок</w:t>
            </w:r>
          </w:p>
        </w:tc>
        <w:tc>
          <w:tcPr>
            <w:tcW w:w="3899" w:type="dxa"/>
          </w:tcPr>
          <w:p w:rsidR="00680CC4" w:rsidRDefault="00680CC4" w:rsidP="00A96D5C">
            <w:pPr>
              <w:rPr>
                <w:sz w:val="32"/>
                <w:szCs w:val="32"/>
              </w:rPr>
            </w:pPr>
            <w:r>
              <w:rPr>
                <w:sz w:val="32"/>
                <w:szCs w:val="32"/>
              </w:rPr>
              <w:t>«Сад-Гигант  - страницы истории»</w:t>
            </w:r>
          </w:p>
        </w:tc>
        <w:tc>
          <w:tcPr>
            <w:tcW w:w="1288" w:type="dxa"/>
          </w:tcPr>
          <w:p w:rsidR="00680CC4" w:rsidRPr="00C237E7" w:rsidRDefault="00680CC4" w:rsidP="00C237E7">
            <w:pPr>
              <w:jc w:val="center"/>
              <w:rPr>
                <w:sz w:val="32"/>
                <w:szCs w:val="32"/>
                <w:lang w:val="en-US"/>
              </w:rPr>
            </w:pPr>
            <w:r>
              <w:rPr>
                <w:sz w:val="32"/>
                <w:szCs w:val="32"/>
              </w:rPr>
              <w:t>8</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520"/>
        </w:trPr>
        <w:tc>
          <w:tcPr>
            <w:tcW w:w="2109" w:type="dxa"/>
          </w:tcPr>
          <w:p w:rsidR="00680CC4" w:rsidRDefault="00680CC4" w:rsidP="00255A4E">
            <w:pPr>
              <w:rPr>
                <w:sz w:val="32"/>
                <w:szCs w:val="32"/>
              </w:rPr>
            </w:pPr>
          </w:p>
        </w:tc>
        <w:tc>
          <w:tcPr>
            <w:tcW w:w="3899" w:type="dxa"/>
          </w:tcPr>
          <w:p w:rsidR="00680CC4" w:rsidRDefault="00680CC4" w:rsidP="001E247F">
            <w:pPr>
              <w:jc w:val="center"/>
              <w:rPr>
                <w:b/>
                <w:bCs/>
                <w:sz w:val="32"/>
                <w:szCs w:val="32"/>
              </w:rPr>
            </w:pPr>
            <w:r>
              <w:rPr>
                <w:b/>
                <w:bCs/>
                <w:sz w:val="32"/>
                <w:szCs w:val="32"/>
              </w:rPr>
              <w:t>Май</w:t>
            </w:r>
          </w:p>
        </w:tc>
        <w:tc>
          <w:tcPr>
            <w:tcW w:w="1288" w:type="dxa"/>
          </w:tcPr>
          <w:p w:rsidR="00680CC4" w:rsidRDefault="00680CC4" w:rsidP="00C237E7">
            <w:pPr>
              <w:jc w:val="center"/>
              <w:rPr>
                <w:sz w:val="32"/>
                <w:szCs w:val="32"/>
              </w:rPr>
            </w:pPr>
          </w:p>
        </w:tc>
        <w:tc>
          <w:tcPr>
            <w:tcW w:w="2486" w:type="dxa"/>
          </w:tcPr>
          <w:p w:rsidR="00680CC4" w:rsidRDefault="00680CC4" w:rsidP="00255A4E">
            <w:pPr>
              <w:rPr>
                <w:sz w:val="32"/>
                <w:szCs w:val="32"/>
              </w:rPr>
            </w:pPr>
          </w:p>
        </w:tc>
      </w:tr>
      <w:tr w:rsidR="00680CC4" w:rsidRPr="00255A4E" w:rsidTr="00357A75">
        <w:trPr>
          <w:trHeight w:val="700"/>
        </w:trPr>
        <w:tc>
          <w:tcPr>
            <w:tcW w:w="2109" w:type="dxa"/>
          </w:tcPr>
          <w:p w:rsidR="00680CC4" w:rsidRDefault="00680CC4" w:rsidP="00255A4E">
            <w:pPr>
              <w:rPr>
                <w:sz w:val="32"/>
                <w:szCs w:val="32"/>
              </w:rPr>
            </w:pPr>
            <w:r>
              <w:rPr>
                <w:sz w:val="32"/>
                <w:szCs w:val="32"/>
              </w:rPr>
              <w:t>Устный журнал</w:t>
            </w:r>
          </w:p>
        </w:tc>
        <w:tc>
          <w:tcPr>
            <w:tcW w:w="3899" w:type="dxa"/>
          </w:tcPr>
          <w:p w:rsidR="00680CC4" w:rsidRPr="00365A7C" w:rsidRDefault="00680CC4" w:rsidP="00A96D5C">
            <w:pPr>
              <w:rPr>
                <w:sz w:val="32"/>
                <w:szCs w:val="32"/>
              </w:rPr>
            </w:pPr>
            <w:r>
              <w:rPr>
                <w:sz w:val="32"/>
                <w:szCs w:val="32"/>
              </w:rPr>
              <w:t>«Мир в котором мы одна семья»</w:t>
            </w:r>
          </w:p>
        </w:tc>
        <w:tc>
          <w:tcPr>
            <w:tcW w:w="1288" w:type="dxa"/>
          </w:tcPr>
          <w:p w:rsidR="00680CC4" w:rsidRPr="00C237E7" w:rsidRDefault="00680CC4" w:rsidP="00C237E7">
            <w:pPr>
              <w:jc w:val="center"/>
              <w:rPr>
                <w:sz w:val="32"/>
                <w:szCs w:val="32"/>
                <w:lang w:val="en-US"/>
              </w:rPr>
            </w:pPr>
            <w:r>
              <w:rPr>
                <w:sz w:val="32"/>
                <w:szCs w:val="32"/>
              </w:rPr>
              <w:t>5</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680"/>
        </w:trPr>
        <w:tc>
          <w:tcPr>
            <w:tcW w:w="2109" w:type="dxa"/>
          </w:tcPr>
          <w:p w:rsidR="00680CC4" w:rsidRDefault="00680CC4" w:rsidP="00255A4E">
            <w:pPr>
              <w:rPr>
                <w:sz w:val="32"/>
                <w:szCs w:val="32"/>
              </w:rPr>
            </w:pPr>
            <w:r>
              <w:rPr>
                <w:sz w:val="32"/>
                <w:szCs w:val="32"/>
              </w:rPr>
              <w:t>Б - урок</w:t>
            </w:r>
          </w:p>
        </w:tc>
        <w:tc>
          <w:tcPr>
            <w:tcW w:w="3899" w:type="dxa"/>
          </w:tcPr>
          <w:p w:rsidR="00680CC4" w:rsidRPr="00365A7C" w:rsidRDefault="00680CC4" w:rsidP="00A96D5C">
            <w:pPr>
              <w:rPr>
                <w:sz w:val="32"/>
                <w:szCs w:val="32"/>
              </w:rPr>
            </w:pPr>
            <w:r>
              <w:rPr>
                <w:sz w:val="32"/>
                <w:szCs w:val="32"/>
              </w:rPr>
              <w:t>«Электронные книги – за и против»</w:t>
            </w:r>
          </w:p>
        </w:tc>
        <w:tc>
          <w:tcPr>
            <w:tcW w:w="1288" w:type="dxa"/>
          </w:tcPr>
          <w:p w:rsidR="00680CC4" w:rsidRPr="00C237E7" w:rsidRDefault="00680CC4" w:rsidP="00C237E7">
            <w:pPr>
              <w:jc w:val="center"/>
              <w:rPr>
                <w:sz w:val="32"/>
                <w:szCs w:val="32"/>
                <w:lang w:val="en-US"/>
              </w:rPr>
            </w:pPr>
            <w:r>
              <w:rPr>
                <w:sz w:val="32"/>
                <w:szCs w:val="32"/>
              </w:rPr>
              <w:t>9</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690"/>
        </w:trPr>
        <w:tc>
          <w:tcPr>
            <w:tcW w:w="2109" w:type="dxa"/>
          </w:tcPr>
          <w:p w:rsidR="00680CC4" w:rsidRDefault="00680CC4" w:rsidP="00255A4E">
            <w:pPr>
              <w:rPr>
                <w:sz w:val="32"/>
                <w:szCs w:val="32"/>
              </w:rPr>
            </w:pPr>
            <w:r>
              <w:rPr>
                <w:sz w:val="32"/>
                <w:szCs w:val="32"/>
              </w:rPr>
              <w:t>Урок памяти</w:t>
            </w:r>
          </w:p>
        </w:tc>
        <w:tc>
          <w:tcPr>
            <w:tcW w:w="3899" w:type="dxa"/>
          </w:tcPr>
          <w:p w:rsidR="00680CC4" w:rsidRPr="00365A7C" w:rsidRDefault="00680CC4" w:rsidP="00A96D5C">
            <w:pPr>
              <w:rPr>
                <w:sz w:val="32"/>
                <w:szCs w:val="32"/>
              </w:rPr>
            </w:pPr>
            <w:r>
              <w:rPr>
                <w:sz w:val="32"/>
                <w:szCs w:val="32"/>
              </w:rPr>
              <w:t>«Монументы и памятники В.О.войны на Кубани»</w:t>
            </w:r>
          </w:p>
        </w:tc>
        <w:tc>
          <w:tcPr>
            <w:tcW w:w="1288" w:type="dxa"/>
          </w:tcPr>
          <w:p w:rsidR="00680CC4" w:rsidRPr="00C237E7" w:rsidRDefault="00680CC4" w:rsidP="00C237E7">
            <w:pPr>
              <w:jc w:val="center"/>
              <w:rPr>
                <w:sz w:val="32"/>
                <w:szCs w:val="32"/>
                <w:lang w:val="en-US"/>
              </w:rPr>
            </w:pPr>
            <w:r>
              <w:rPr>
                <w:sz w:val="32"/>
                <w:szCs w:val="32"/>
              </w:rPr>
              <w:t>6</w:t>
            </w:r>
          </w:p>
        </w:tc>
        <w:tc>
          <w:tcPr>
            <w:tcW w:w="2486" w:type="dxa"/>
          </w:tcPr>
          <w:p w:rsidR="00680CC4" w:rsidRDefault="00680CC4" w:rsidP="00255A4E">
            <w:pPr>
              <w:rPr>
                <w:sz w:val="32"/>
                <w:szCs w:val="32"/>
              </w:rPr>
            </w:pPr>
            <w:r>
              <w:rPr>
                <w:sz w:val="32"/>
                <w:szCs w:val="32"/>
              </w:rPr>
              <w:t>библиотекарь</w:t>
            </w:r>
          </w:p>
        </w:tc>
      </w:tr>
      <w:tr w:rsidR="00680CC4" w:rsidRPr="00255A4E" w:rsidTr="00357A75">
        <w:trPr>
          <w:trHeight w:val="690"/>
        </w:trPr>
        <w:tc>
          <w:tcPr>
            <w:tcW w:w="2109" w:type="dxa"/>
          </w:tcPr>
          <w:p w:rsidR="00680CC4" w:rsidRDefault="00680CC4" w:rsidP="00255A4E">
            <w:pPr>
              <w:rPr>
                <w:sz w:val="32"/>
                <w:szCs w:val="32"/>
              </w:rPr>
            </w:pPr>
            <w:r>
              <w:rPr>
                <w:sz w:val="32"/>
                <w:szCs w:val="32"/>
              </w:rPr>
              <w:t>Урок мужества</w:t>
            </w:r>
          </w:p>
        </w:tc>
        <w:tc>
          <w:tcPr>
            <w:tcW w:w="3899" w:type="dxa"/>
          </w:tcPr>
          <w:p w:rsidR="00680CC4" w:rsidRDefault="00680CC4" w:rsidP="00A96D5C">
            <w:pPr>
              <w:rPr>
                <w:sz w:val="32"/>
                <w:szCs w:val="32"/>
              </w:rPr>
            </w:pPr>
            <w:r>
              <w:rPr>
                <w:sz w:val="32"/>
                <w:szCs w:val="32"/>
              </w:rPr>
              <w:t>«Дорогами Победы»</w:t>
            </w:r>
          </w:p>
        </w:tc>
        <w:tc>
          <w:tcPr>
            <w:tcW w:w="1288" w:type="dxa"/>
          </w:tcPr>
          <w:p w:rsidR="00680CC4" w:rsidRPr="00C237E7" w:rsidRDefault="00680CC4" w:rsidP="00C237E7">
            <w:pPr>
              <w:jc w:val="center"/>
              <w:rPr>
                <w:sz w:val="32"/>
                <w:szCs w:val="32"/>
                <w:lang w:val="en-US"/>
              </w:rPr>
            </w:pPr>
            <w:r>
              <w:rPr>
                <w:sz w:val="32"/>
                <w:szCs w:val="32"/>
              </w:rPr>
              <w:t>7</w:t>
            </w:r>
          </w:p>
        </w:tc>
        <w:tc>
          <w:tcPr>
            <w:tcW w:w="2486" w:type="dxa"/>
          </w:tcPr>
          <w:p w:rsidR="00680CC4" w:rsidRDefault="00680CC4" w:rsidP="00255A4E">
            <w:pPr>
              <w:rPr>
                <w:sz w:val="32"/>
                <w:szCs w:val="32"/>
              </w:rPr>
            </w:pPr>
            <w:r>
              <w:rPr>
                <w:sz w:val="32"/>
                <w:szCs w:val="32"/>
              </w:rPr>
              <w:t>библиотекарь</w:t>
            </w:r>
          </w:p>
        </w:tc>
      </w:tr>
    </w:tbl>
    <w:p w:rsidR="00680CC4" w:rsidRPr="00C22F33" w:rsidRDefault="00680CC4" w:rsidP="00255A4E">
      <w:pPr>
        <w:rPr>
          <w:sz w:val="32"/>
          <w:szCs w:val="32"/>
        </w:rPr>
      </w:pPr>
    </w:p>
    <w:p w:rsidR="00680CC4" w:rsidRDefault="00680CC4" w:rsidP="003E7EA9">
      <w:pPr>
        <w:jc w:val="center"/>
        <w:rPr>
          <w:b/>
          <w:bCs/>
          <w:sz w:val="40"/>
          <w:szCs w:val="40"/>
        </w:rPr>
      </w:pPr>
    </w:p>
    <w:p w:rsidR="00680CC4" w:rsidRDefault="00680CC4" w:rsidP="003E7EA9">
      <w:pPr>
        <w:jc w:val="center"/>
        <w:rPr>
          <w:b/>
          <w:bCs/>
          <w:sz w:val="40"/>
          <w:szCs w:val="40"/>
        </w:rPr>
      </w:pPr>
    </w:p>
    <w:p w:rsidR="00680CC4" w:rsidRDefault="00680CC4" w:rsidP="003E7EA9">
      <w:pPr>
        <w:jc w:val="center"/>
        <w:rPr>
          <w:b/>
          <w:bCs/>
          <w:sz w:val="40"/>
          <w:szCs w:val="40"/>
        </w:rPr>
      </w:pPr>
    </w:p>
    <w:p w:rsidR="00680CC4" w:rsidRDefault="00680CC4" w:rsidP="003E7EA9">
      <w:pPr>
        <w:jc w:val="center"/>
        <w:rPr>
          <w:b/>
          <w:bCs/>
          <w:sz w:val="40"/>
          <w:szCs w:val="40"/>
        </w:rPr>
      </w:pPr>
    </w:p>
    <w:p w:rsidR="00680CC4" w:rsidRDefault="00680CC4" w:rsidP="003E7EA9">
      <w:pPr>
        <w:jc w:val="center"/>
        <w:rPr>
          <w:b/>
          <w:bCs/>
          <w:sz w:val="40"/>
          <w:szCs w:val="40"/>
        </w:rPr>
      </w:pPr>
    </w:p>
    <w:p w:rsidR="00680CC4" w:rsidRDefault="00680CC4" w:rsidP="003E7EA9">
      <w:pPr>
        <w:jc w:val="center"/>
        <w:rPr>
          <w:b/>
          <w:bCs/>
          <w:sz w:val="40"/>
          <w:szCs w:val="40"/>
        </w:rPr>
      </w:pPr>
    </w:p>
    <w:p w:rsidR="00680CC4" w:rsidRDefault="00680CC4" w:rsidP="003E7EA9">
      <w:pPr>
        <w:jc w:val="center"/>
        <w:rPr>
          <w:b/>
          <w:bCs/>
          <w:sz w:val="40"/>
          <w:szCs w:val="40"/>
        </w:rPr>
      </w:pPr>
      <w:r w:rsidRPr="00AB3451">
        <w:rPr>
          <w:b/>
          <w:bCs/>
          <w:sz w:val="40"/>
          <w:szCs w:val="40"/>
        </w:rPr>
        <w:t>4</w:t>
      </w:r>
      <w:r w:rsidRPr="00E475FA">
        <w:rPr>
          <w:b/>
          <w:bCs/>
          <w:sz w:val="40"/>
          <w:szCs w:val="40"/>
        </w:rPr>
        <w:t>. Комплектование и организация библиотечного фонда.</w:t>
      </w:r>
    </w:p>
    <w:p w:rsidR="00680CC4" w:rsidRDefault="00680CC4" w:rsidP="003E7EA9">
      <w:pPr>
        <w:jc w:val="center"/>
        <w:rPr>
          <w:b/>
          <w:bCs/>
          <w:sz w:val="40"/>
          <w:szCs w:val="40"/>
        </w:rPr>
      </w:pPr>
    </w:p>
    <w:p w:rsidR="00680CC4" w:rsidRPr="00AB3451" w:rsidRDefault="00680CC4" w:rsidP="003E7EA9">
      <w:pPr>
        <w:jc w:val="center"/>
        <w:rPr>
          <w:sz w:val="40"/>
          <w:szCs w:val="40"/>
        </w:rPr>
      </w:pPr>
      <w:r w:rsidRPr="00AB3451">
        <w:rPr>
          <w:sz w:val="40"/>
          <w:szCs w:val="40"/>
        </w:rPr>
        <w:t>Работа</w:t>
      </w:r>
      <w:r>
        <w:rPr>
          <w:sz w:val="40"/>
          <w:szCs w:val="40"/>
        </w:rPr>
        <w:t xml:space="preserve"> с фондом учебной литературы.</w:t>
      </w:r>
    </w:p>
    <w:p w:rsidR="00680CC4" w:rsidRPr="00E475FA" w:rsidRDefault="00680CC4" w:rsidP="00255A4E">
      <w:pPr>
        <w:rPr>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5"/>
        <w:gridCol w:w="1952"/>
      </w:tblGrid>
      <w:tr w:rsidR="00680CC4">
        <w:tc>
          <w:tcPr>
            <w:tcW w:w="8808" w:type="dxa"/>
          </w:tcPr>
          <w:p w:rsidR="00680CC4" w:rsidRPr="00A7222B" w:rsidRDefault="00680CC4" w:rsidP="00AB3451">
            <w:pPr>
              <w:rPr>
                <w:sz w:val="32"/>
                <w:szCs w:val="32"/>
              </w:rPr>
            </w:pPr>
            <w:r w:rsidRPr="00A7222B">
              <w:rPr>
                <w:sz w:val="32"/>
                <w:szCs w:val="32"/>
              </w:rPr>
              <w:t>Подведение итогов движения фонда. Диагностика обеспеченности учащихся школы учебниками и учебными пособиями в новом учебном году.</w:t>
            </w:r>
          </w:p>
          <w:p w:rsidR="00680CC4" w:rsidRPr="00A7222B" w:rsidRDefault="00680CC4" w:rsidP="00AB3451">
            <w:pPr>
              <w:rPr>
                <w:sz w:val="32"/>
                <w:szCs w:val="32"/>
              </w:rPr>
            </w:pPr>
            <w:r w:rsidRPr="00A7222B">
              <w:rPr>
                <w:sz w:val="32"/>
                <w:szCs w:val="32"/>
              </w:rPr>
              <w:t>Комплектование фонда учебной литературы:</w:t>
            </w:r>
          </w:p>
          <w:p w:rsidR="00680CC4" w:rsidRPr="00A7222B" w:rsidRDefault="00680CC4" w:rsidP="00AB3451">
            <w:pPr>
              <w:rPr>
                <w:sz w:val="32"/>
                <w:szCs w:val="32"/>
              </w:rPr>
            </w:pPr>
            <w:r w:rsidRPr="00A7222B">
              <w:rPr>
                <w:sz w:val="32"/>
                <w:szCs w:val="32"/>
              </w:rPr>
              <w:t>- работа с перспективными библиографическими изданиями (перечнями учебников и учебных пособий, рекомендованных Министерством образования и науки РФ, и региональным комплектом учебников);</w:t>
            </w:r>
          </w:p>
          <w:p w:rsidR="00680CC4" w:rsidRPr="00A7222B" w:rsidRDefault="00680CC4" w:rsidP="00AB3451">
            <w:pPr>
              <w:rPr>
                <w:sz w:val="32"/>
                <w:szCs w:val="32"/>
              </w:rPr>
            </w:pPr>
            <w:r w:rsidRPr="00A7222B">
              <w:rPr>
                <w:sz w:val="32"/>
                <w:szCs w:val="32"/>
              </w:rPr>
              <w:t>- составление совместно с учителями заказа на учебники;</w:t>
            </w:r>
          </w:p>
          <w:p w:rsidR="00680CC4" w:rsidRPr="00A7222B" w:rsidRDefault="00680CC4" w:rsidP="00AB3451">
            <w:pPr>
              <w:rPr>
                <w:sz w:val="32"/>
                <w:szCs w:val="32"/>
              </w:rPr>
            </w:pPr>
            <w:r w:rsidRPr="00A7222B">
              <w:rPr>
                <w:sz w:val="32"/>
                <w:szCs w:val="32"/>
              </w:rPr>
              <w:t>- формирование общешкольного заказа на учебники и учебные пособия вместе с заместителем директора школы и руководителями методических объединений;</w:t>
            </w:r>
          </w:p>
          <w:p w:rsidR="00680CC4" w:rsidRPr="00A7222B" w:rsidRDefault="00680CC4" w:rsidP="00AB3451">
            <w:pPr>
              <w:rPr>
                <w:sz w:val="32"/>
                <w:szCs w:val="32"/>
              </w:rPr>
            </w:pPr>
            <w:r w:rsidRPr="00A7222B">
              <w:rPr>
                <w:sz w:val="32"/>
                <w:szCs w:val="32"/>
              </w:rPr>
              <w:t>- подготовка перечня учебников, планируемых к использованию в новом учебном году.</w:t>
            </w:r>
          </w:p>
        </w:tc>
        <w:tc>
          <w:tcPr>
            <w:tcW w:w="1914" w:type="dxa"/>
          </w:tcPr>
          <w:p w:rsidR="00680CC4" w:rsidRPr="00A7222B" w:rsidRDefault="00680CC4" w:rsidP="00255A4E">
            <w:pPr>
              <w:rPr>
                <w:sz w:val="32"/>
                <w:szCs w:val="32"/>
              </w:rPr>
            </w:pPr>
            <w:r w:rsidRPr="00A7222B">
              <w:rPr>
                <w:sz w:val="32"/>
                <w:szCs w:val="32"/>
              </w:rPr>
              <w:t>Сентябрь-октябрь-ноябрь</w:t>
            </w:r>
          </w:p>
        </w:tc>
      </w:tr>
      <w:tr w:rsidR="00680CC4">
        <w:tc>
          <w:tcPr>
            <w:tcW w:w="8808" w:type="dxa"/>
          </w:tcPr>
          <w:p w:rsidR="00680CC4" w:rsidRPr="00A7222B" w:rsidRDefault="00680CC4" w:rsidP="00AB3451">
            <w:pPr>
              <w:rPr>
                <w:sz w:val="32"/>
                <w:szCs w:val="32"/>
              </w:rPr>
            </w:pPr>
            <w:r w:rsidRPr="00A7222B">
              <w:rPr>
                <w:sz w:val="32"/>
                <w:szCs w:val="32"/>
              </w:rPr>
              <w:t>Прием и обработка поступивших учебников:</w:t>
            </w:r>
          </w:p>
          <w:p w:rsidR="00680CC4" w:rsidRPr="00A7222B" w:rsidRDefault="00680CC4" w:rsidP="00AB3451">
            <w:pPr>
              <w:rPr>
                <w:sz w:val="32"/>
                <w:szCs w:val="32"/>
              </w:rPr>
            </w:pPr>
            <w:r w:rsidRPr="00A7222B">
              <w:rPr>
                <w:sz w:val="32"/>
                <w:szCs w:val="32"/>
              </w:rPr>
              <w:t>- оформление накладных;</w:t>
            </w:r>
          </w:p>
          <w:p w:rsidR="00680CC4" w:rsidRPr="00A7222B" w:rsidRDefault="00680CC4" w:rsidP="00AB3451">
            <w:pPr>
              <w:rPr>
                <w:sz w:val="32"/>
                <w:szCs w:val="32"/>
              </w:rPr>
            </w:pPr>
            <w:r w:rsidRPr="00A7222B">
              <w:rPr>
                <w:sz w:val="32"/>
                <w:szCs w:val="32"/>
              </w:rPr>
              <w:t>- запись в книгу суммарного учета;</w:t>
            </w:r>
          </w:p>
          <w:p w:rsidR="00680CC4" w:rsidRPr="00A7222B" w:rsidRDefault="00680CC4" w:rsidP="00AB3451">
            <w:pPr>
              <w:rPr>
                <w:sz w:val="32"/>
                <w:szCs w:val="32"/>
              </w:rPr>
            </w:pPr>
            <w:r w:rsidRPr="00A7222B">
              <w:rPr>
                <w:sz w:val="32"/>
                <w:szCs w:val="32"/>
              </w:rPr>
              <w:t>- штемпелевание;</w:t>
            </w:r>
          </w:p>
          <w:p w:rsidR="00680CC4" w:rsidRPr="00A7222B" w:rsidRDefault="00680CC4" w:rsidP="00AB3451">
            <w:pPr>
              <w:rPr>
                <w:sz w:val="32"/>
                <w:szCs w:val="32"/>
              </w:rPr>
            </w:pPr>
            <w:r w:rsidRPr="00A7222B">
              <w:rPr>
                <w:sz w:val="32"/>
                <w:szCs w:val="32"/>
              </w:rPr>
              <w:t>- запись в инвентарную книгу;</w:t>
            </w:r>
          </w:p>
          <w:p w:rsidR="00680CC4" w:rsidRPr="00A7222B" w:rsidRDefault="00680CC4" w:rsidP="00AB3451">
            <w:pPr>
              <w:rPr>
                <w:sz w:val="32"/>
                <w:szCs w:val="32"/>
              </w:rPr>
            </w:pPr>
            <w:r w:rsidRPr="00A7222B">
              <w:rPr>
                <w:sz w:val="32"/>
                <w:szCs w:val="32"/>
              </w:rPr>
              <w:t>- составление картотеки.</w:t>
            </w:r>
          </w:p>
        </w:tc>
        <w:tc>
          <w:tcPr>
            <w:tcW w:w="1914" w:type="dxa"/>
          </w:tcPr>
          <w:p w:rsidR="00680CC4" w:rsidRPr="00A7222B" w:rsidRDefault="00680CC4" w:rsidP="00255A4E">
            <w:pPr>
              <w:rPr>
                <w:sz w:val="32"/>
                <w:szCs w:val="32"/>
              </w:rPr>
            </w:pPr>
            <w:r w:rsidRPr="00A7222B">
              <w:rPr>
                <w:sz w:val="32"/>
                <w:szCs w:val="32"/>
              </w:rPr>
              <w:t>По мере поступления</w:t>
            </w:r>
          </w:p>
        </w:tc>
      </w:tr>
      <w:tr w:rsidR="00680CC4">
        <w:tc>
          <w:tcPr>
            <w:tcW w:w="8808" w:type="dxa"/>
          </w:tcPr>
          <w:p w:rsidR="00680CC4" w:rsidRPr="00A7222B" w:rsidRDefault="00680CC4" w:rsidP="00AB3451">
            <w:pPr>
              <w:rPr>
                <w:sz w:val="32"/>
                <w:szCs w:val="32"/>
              </w:rPr>
            </w:pPr>
            <w:r w:rsidRPr="00A7222B">
              <w:rPr>
                <w:sz w:val="32"/>
                <w:szCs w:val="32"/>
              </w:rPr>
              <w:t>Диагностика уровня обеспеченности учащихся учебниками и другой литературой.</w:t>
            </w:r>
          </w:p>
        </w:tc>
        <w:tc>
          <w:tcPr>
            <w:tcW w:w="1914" w:type="dxa"/>
          </w:tcPr>
          <w:p w:rsidR="00680CC4" w:rsidRPr="00A7222B" w:rsidRDefault="00680CC4" w:rsidP="00255A4E">
            <w:pPr>
              <w:rPr>
                <w:sz w:val="32"/>
                <w:szCs w:val="32"/>
              </w:rPr>
            </w:pPr>
            <w:r w:rsidRPr="00A7222B">
              <w:rPr>
                <w:sz w:val="32"/>
                <w:szCs w:val="32"/>
              </w:rPr>
              <w:t>сентябрь</w:t>
            </w:r>
          </w:p>
        </w:tc>
      </w:tr>
      <w:tr w:rsidR="00680CC4">
        <w:tc>
          <w:tcPr>
            <w:tcW w:w="8808" w:type="dxa"/>
          </w:tcPr>
          <w:p w:rsidR="00680CC4" w:rsidRPr="00A7222B" w:rsidRDefault="00680CC4" w:rsidP="00AB3451">
            <w:pPr>
              <w:rPr>
                <w:sz w:val="32"/>
                <w:szCs w:val="32"/>
              </w:rPr>
            </w:pPr>
            <w:r w:rsidRPr="00A7222B">
              <w:rPr>
                <w:sz w:val="32"/>
                <w:szCs w:val="32"/>
              </w:rPr>
              <w:t>Информирование учителей и учащихся о новых поступлениях учебников и учебных пособий.</w:t>
            </w:r>
          </w:p>
        </w:tc>
        <w:tc>
          <w:tcPr>
            <w:tcW w:w="1914" w:type="dxa"/>
          </w:tcPr>
          <w:p w:rsidR="00680CC4" w:rsidRPr="00A7222B" w:rsidRDefault="00680CC4" w:rsidP="00255A4E">
            <w:pPr>
              <w:rPr>
                <w:sz w:val="32"/>
                <w:szCs w:val="32"/>
              </w:rPr>
            </w:pPr>
            <w:r w:rsidRPr="00A7222B">
              <w:rPr>
                <w:sz w:val="32"/>
                <w:szCs w:val="32"/>
              </w:rPr>
              <w:t>По мере поступления</w:t>
            </w:r>
          </w:p>
        </w:tc>
      </w:tr>
      <w:tr w:rsidR="00680CC4">
        <w:tc>
          <w:tcPr>
            <w:tcW w:w="8808" w:type="dxa"/>
          </w:tcPr>
          <w:p w:rsidR="00680CC4" w:rsidRPr="00A7222B" w:rsidRDefault="00680CC4" w:rsidP="00AB3451">
            <w:pPr>
              <w:rPr>
                <w:sz w:val="32"/>
                <w:szCs w:val="32"/>
              </w:rPr>
            </w:pPr>
            <w:r w:rsidRPr="00A7222B">
              <w:rPr>
                <w:sz w:val="32"/>
                <w:szCs w:val="32"/>
              </w:rPr>
              <w:t>Списание фонда с учетом ветхости и смены учебных программ.</w:t>
            </w:r>
          </w:p>
        </w:tc>
        <w:tc>
          <w:tcPr>
            <w:tcW w:w="1914" w:type="dxa"/>
          </w:tcPr>
          <w:p w:rsidR="00680CC4" w:rsidRPr="00A7222B" w:rsidRDefault="00680CC4" w:rsidP="00255A4E">
            <w:pPr>
              <w:rPr>
                <w:sz w:val="32"/>
                <w:szCs w:val="32"/>
              </w:rPr>
            </w:pPr>
            <w:r w:rsidRPr="00A7222B">
              <w:rPr>
                <w:sz w:val="32"/>
                <w:szCs w:val="32"/>
              </w:rPr>
              <w:t>Октябрь-ноябрь</w:t>
            </w:r>
          </w:p>
        </w:tc>
      </w:tr>
      <w:tr w:rsidR="00680CC4">
        <w:tc>
          <w:tcPr>
            <w:tcW w:w="8808" w:type="dxa"/>
          </w:tcPr>
          <w:p w:rsidR="00680CC4" w:rsidRPr="00A7222B" w:rsidRDefault="00680CC4" w:rsidP="00AB3451">
            <w:pPr>
              <w:rPr>
                <w:sz w:val="32"/>
                <w:szCs w:val="32"/>
              </w:rPr>
            </w:pPr>
            <w:r w:rsidRPr="00A7222B">
              <w:rPr>
                <w:sz w:val="32"/>
                <w:szCs w:val="32"/>
              </w:rPr>
              <w:t>Проведение работы по сохранности учебного фонда (рейды по классам с подведением итогов)</w:t>
            </w:r>
          </w:p>
        </w:tc>
        <w:tc>
          <w:tcPr>
            <w:tcW w:w="1914" w:type="dxa"/>
          </w:tcPr>
          <w:p w:rsidR="00680CC4" w:rsidRPr="00A7222B" w:rsidRDefault="00680CC4" w:rsidP="00255A4E">
            <w:pPr>
              <w:rPr>
                <w:sz w:val="32"/>
                <w:szCs w:val="32"/>
              </w:rPr>
            </w:pPr>
            <w:r w:rsidRPr="00A7222B">
              <w:rPr>
                <w:sz w:val="32"/>
                <w:szCs w:val="32"/>
              </w:rPr>
              <w:t>В течение года</w:t>
            </w:r>
          </w:p>
        </w:tc>
      </w:tr>
      <w:tr w:rsidR="00680CC4">
        <w:tc>
          <w:tcPr>
            <w:tcW w:w="8808" w:type="dxa"/>
          </w:tcPr>
          <w:p w:rsidR="00680CC4" w:rsidRPr="00A7222B" w:rsidRDefault="00680CC4" w:rsidP="00AB3451">
            <w:pPr>
              <w:rPr>
                <w:sz w:val="32"/>
                <w:szCs w:val="32"/>
              </w:rPr>
            </w:pPr>
            <w:r w:rsidRPr="00A7222B">
              <w:rPr>
                <w:sz w:val="32"/>
                <w:szCs w:val="32"/>
              </w:rPr>
              <w:t>Работа с резервным фондом учебников:</w:t>
            </w:r>
          </w:p>
          <w:p w:rsidR="00680CC4" w:rsidRPr="00A7222B" w:rsidRDefault="00680CC4" w:rsidP="00AB3451">
            <w:pPr>
              <w:rPr>
                <w:sz w:val="32"/>
                <w:szCs w:val="32"/>
              </w:rPr>
            </w:pPr>
            <w:r w:rsidRPr="00A7222B">
              <w:rPr>
                <w:sz w:val="32"/>
                <w:szCs w:val="32"/>
              </w:rPr>
              <w:t>- ведение учета;</w:t>
            </w:r>
          </w:p>
          <w:p w:rsidR="00680CC4" w:rsidRPr="00A7222B" w:rsidRDefault="00680CC4" w:rsidP="00AB3451">
            <w:pPr>
              <w:rPr>
                <w:sz w:val="32"/>
                <w:szCs w:val="32"/>
              </w:rPr>
            </w:pPr>
            <w:r w:rsidRPr="00A7222B">
              <w:rPr>
                <w:sz w:val="32"/>
                <w:szCs w:val="32"/>
              </w:rPr>
              <w:t>- размещение для хранения.</w:t>
            </w:r>
          </w:p>
        </w:tc>
        <w:tc>
          <w:tcPr>
            <w:tcW w:w="1914" w:type="dxa"/>
          </w:tcPr>
          <w:p w:rsidR="00680CC4" w:rsidRPr="00A7222B" w:rsidRDefault="00680CC4" w:rsidP="00255A4E">
            <w:pPr>
              <w:rPr>
                <w:sz w:val="32"/>
                <w:szCs w:val="32"/>
              </w:rPr>
            </w:pPr>
            <w:r w:rsidRPr="00A7222B">
              <w:rPr>
                <w:sz w:val="32"/>
                <w:szCs w:val="32"/>
              </w:rPr>
              <w:t>Сентябрь-ноябрь</w:t>
            </w:r>
          </w:p>
        </w:tc>
      </w:tr>
    </w:tbl>
    <w:p w:rsidR="00680CC4" w:rsidRPr="00AB3451" w:rsidRDefault="00680CC4" w:rsidP="009609A5">
      <w:pPr>
        <w:jc w:val="center"/>
        <w:rPr>
          <w:sz w:val="40"/>
          <w:szCs w:val="40"/>
        </w:rPr>
      </w:pPr>
      <w:r w:rsidRPr="00AB3451">
        <w:rPr>
          <w:sz w:val="40"/>
          <w:szCs w:val="40"/>
        </w:rPr>
        <w:t>Работа</w:t>
      </w:r>
      <w:r>
        <w:rPr>
          <w:sz w:val="40"/>
          <w:szCs w:val="40"/>
        </w:rPr>
        <w:t xml:space="preserve"> с фондом художественной литературы.</w:t>
      </w:r>
    </w:p>
    <w:p w:rsidR="00680CC4" w:rsidRPr="00E475FA" w:rsidRDefault="00680CC4" w:rsidP="009609A5">
      <w:pPr>
        <w:rPr>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2"/>
        <w:gridCol w:w="1865"/>
      </w:tblGrid>
      <w:tr w:rsidR="00680CC4">
        <w:tc>
          <w:tcPr>
            <w:tcW w:w="8808" w:type="dxa"/>
          </w:tcPr>
          <w:p w:rsidR="00680CC4" w:rsidRPr="00A7222B" w:rsidRDefault="00680CC4" w:rsidP="001F0B3D">
            <w:pPr>
              <w:rPr>
                <w:sz w:val="32"/>
                <w:szCs w:val="32"/>
              </w:rPr>
            </w:pPr>
            <w:r w:rsidRPr="00A7222B">
              <w:rPr>
                <w:sz w:val="32"/>
                <w:szCs w:val="32"/>
              </w:rPr>
              <w:t>Обеспечение свободного доступа в библиотечно-информационном центре библиотеки:</w:t>
            </w:r>
          </w:p>
          <w:p w:rsidR="00680CC4" w:rsidRPr="00A7222B" w:rsidRDefault="00680CC4" w:rsidP="001F0B3D">
            <w:pPr>
              <w:rPr>
                <w:sz w:val="32"/>
                <w:szCs w:val="32"/>
              </w:rPr>
            </w:pPr>
            <w:r w:rsidRPr="00A7222B">
              <w:rPr>
                <w:sz w:val="32"/>
                <w:szCs w:val="32"/>
              </w:rPr>
              <w:t>- к художественному фонду для учащихся 1-4 классов и 5-11 классов;</w:t>
            </w:r>
          </w:p>
          <w:p w:rsidR="00680CC4" w:rsidRPr="00A7222B" w:rsidRDefault="00680CC4" w:rsidP="001F0B3D">
            <w:pPr>
              <w:rPr>
                <w:sz w:val="32"/>
                <w:szCs w:val="32"/>
              </w:rPr>
            </w:pPr>
            <w:r w:rsidRPr="00A7222B">
              <w:rPr>
                <w:sz w:val="32"/>
                <w:szCs w:val="32"/>
              </w:rPr>
              <w:t>- к фонду периодики для всех учащихся и сотрудников.</w:t>
            </w:r>
          </w:p>
        </w:tc>
        <w:tc>
          <w:tcPr>
            <w:tcW w:w="1914" w:type="dxa"/>
          </w:tcPr>
          <w:p w:rsidR="00680CC4" w:rsidRPr="00A7222B" w:rsidRDefault="00680CC4" w:rsidP="001F0B3D">
            <w:pPr>
              <w:rPr>
                <w:sz w:val="32"/>
                <w:szCs w:val="32"/>
              </w:rPr>
            </w:pPr>
            <w:r w:rsidRPr="00A7222B">
              <w:rPr>
                <w:sz w:val="32"/>
                <w:szCs w:val="32"/>
              </w:rPr>
              <w:t>Постоянно</w:t>
            </w:r>
          </w:p>
        </w:tc>
      </w:tr>
      <w:tr w:rsidR="00680CC4">
        <w:tc>
          <w:tcPr>
            <w:tcW w:w="8808" w:type="dxa"/>
          </w:tcPr>
          <w:p w:rsidR="00680CC4" w:rsidRPr="00A7222B" w:rsidRDefault="00680CC4" w:rsidP="001F0B3D">
            <w:pPr>
              <w:rPr>
                <w:sz w:val="32"/>
                <w:szCs w:val="32"/>
              </w:rPr>
            </w:pPr>
            <w:r w:rsidRPr="00A7222B">
              <w:rPr>
                <w:sz w:val="32"/>
                <w:szCs w:val="32"/>
              </w:rPr>
              <w:t>Выдача изданий читателям</w:t>
            </w:r>
          </w:p>
        </w:tc>
        <w:tc>
          <w:tcPr>
            <w:tcW w:w="1914" w:type="dxa"/>
          </w:tcPr>
          <w:p w:rsidR="00680CC4" w:rsidRPr="00A7222B" w:rsidRDefault="00680CC4" w:rsidP="001F0B3D">
            <w:pPr>
              <w:rPr>
                <w:sz w:val="32"/>
                <w:szCs w:val="32"/>
              </w:rPr>
            </w:pPr>
            <w:r w:rsidRPr="00A7222B">
              <w:rPr>
                <w:sz w:val="32"/>
                <w:szCs w:val="32"/>
              </w:rPr>
              <w:t>постоянно</w:t>
            </w:r>
          </w:p>
        </w:tc>
      </w:tr>
      <w:tr w:rsidR="00680CC4">
        <w:tc>
          <w:tcPr>
            <w:tcW w:w="8808" w:type="dxa"/>
          </w:tcPr>
          <w:p w:rsidR="00680CC4" w:rsidRPr="00A7222B" w:rsidRDefault="00680CC4" w:rsidP="001F0B3D">
            <w:pPr>
              <w:rPr>
                <w:sz w:val="32"/>
                <w:szCs w:val="32"/>
              </w:rPr>
            </w:pPr>
            <w:r w:rsidRPr="00A7222B">
              <w:rPr>
                <w:sz w:val="32"/>
                <w:szCs w:val="32"/>
              </w:rPr>
              <w:t>Соблюдение правильной расстановки фонда на стеллажах</w:t>
            </w:r>
          </w:p>
        </w:tc>
        <w:tc>
          <w:tcPr>
            <w:tcW w:w="1914" w:type="dxa"/>
          </w:tcPr>
          <w:p w:rsidR="00680CC4" w:rsidRPr="00A7222B" w:rsidRDefault="00680CC4" w:rsidP="001F0B3D">
            <w:pPr>
              <w:rPr>
                <w:sz w:val="32"/>
                <w:szCs w:val="32"/>
              </w:rPr>
            </w:pPr>
            <w:r w:rsidRPr="00A7222B">
              <w:rPr>
                <w:sz w:val="32"/>
                <w:szCs w:val="32"/>
              </w:rPr>
              <w:t>постоянно</w:t>
            </w:r>
          </w:p>
        </w:tc>
      </w:tr>
      <w:tr w:rsidR="00680CC4">
        <w:tc>
          <w:tcPr>
            <w:tcW w:w="8808" w:type="dxa"/>
          </w:tcPr>
          <w:p w:rsidR="00680CC4" w:rsidRPr="00A7222B" w:rsidRDefault="00680CC4" w:rsidP="001F0B3D">
            <w:pPr>
              <w:rPr>
                <w:sz w:val="32"/>
                <w:szCs w:val="32"/>
              </w:rPr>
            </w:pPr>
            <w:r w:rsidRPr="00A7222B">
              <w:rPr>
                <w:sz w:val="32"/>
                <w:szCs w:val="32"/>
              </w:rPr>
              <w:t>Контроль за своевременным возвратом в фонд выданных изданий</w:t>
            </w:r>
          </w:p>
        </w:tc>
        <w:tc>
          <w:tcPr>
            <w:tcW w:w="1914" w:type="dxa"/>
          </w:tcPr>
          <w:p w:rsidR="00680CC4" w:rsidRPr="00A7222B" w:rsidRDefault="00680CC4" w:rsidP="001F0B3D">
            <w:pPr>
              <w:rPr>
                <w:sz w:val="32"/>
                <w:szCs w:val="32"/>
              </w:rPr>
            </w:pPr>
            <w:r w:rsidRPr="00A7222B">
              <w:rPr>
                <w:sz w:val="32"/>
                <w:szCs w:val="32"/>
              </w:rPr>
              <w:t>постоянно</w:t>
            </w:r>
          </w:p>
        </w:tc>
      </w:tr>
      <w:tr w:rsidR="00680CC4">
        <w:tc>
          <w:tcPr>
            <w:tcW w:w="8808" w:type="dxa"/>
          </w:tcPr>
          <w:p w:rsidR="00680CC4" w:rsidRPr="00A7222B" w:rsidRDefault="00680CC4" w:rsidP="001F0B3D">
            <w:pPr>
              <w:rPr>
                <w:sz w:val="32"/>
                <w:szCs w:val="32"/>
              </w:rPr>
            </w:pPr>
            <w:r w:rsidRPr="00A7222B">
              <w:rPr>
                <w:sz w:val="32"/>
                <w:szCs w:val="32"/>
              </w:rPr>
              <w:t>Ведение работы по сохранности фонда</w:t>
            </w:r>
          </w:p>
        </w:tc>
        <w:tc>
          <w:tcPr>
            <w:tcW w:w="1914" w:type="dxa"/>
          </w:tcPr>
          <w:p w:rsidR="00680CC4" w:rsidRPr="00A7222B" w:rsidRDefault="00680CC4" w:rsidP="001F0B3D">
            <w:pPr>
              <w:rPr>
                <w:sz w:val="32"/>
                <w:szCs w:val="32"/>
              </w:rPr>
            </w:pPr>
            <w:r w:rsidRPr="00A7222B">
              <w:rPr>
                <w:sz w:val="32"/>
                <w:szCs w:val="32"/>
              </w:rPr>
              <w:t>постоянно</w:t>
            </w:r>
          </w:p>
        </w:tc>
      </w:tr>
      <w:tr w:rsidR="00680CC4">
        <w:tc>
          <w:tcPr>
            <w:tcW w:w="8808" w:type="dxa"/>
          </w:tcPr>
          <w:p w:rsidR="00680CC4" w:rsidRPr="00A7222B" w:rsidRDefault="00680CC4" w:rsidP="001F0B3D">
            <w:pPr>
              <w:rPr>
                <w:sz w:val="32"/>
                <w:szCs w:val="32"/>
              </w:rPr>
            </w:pPr>
            <w:r w:rsidRPr="00A7222B">
              <w:rPr>
                <w:sz w:val="32"/>
                <w:szCs w:val="32"/>
              </w:rPr>
              <w:t>Работа по мелкому ремонту художественных изданий, методической литературы и учебников с привлечение учащихся начальных классов</w:t>
            </w:r>
          </w:p>
        </w:tc>
        <w:tc>
          <w:tcPr>
            <w:tcW w:w="1914" w:type="dxa"/>
          </w:tcPr>
          <w:p w:rsidR="00680CC4" w:rsidRPr="00A7222B" w:rsidRDefault="00680CC4" w:rsidP="001F0B3D">
            <w:pPr>
              <w:rPr>
                <w:sz w:val="32"/>
                <w:szCs w:val="32"/>
              </w:rPr>
            </w:pPr>
            <w:r w:rsidRPr="00A7222B">
              <w:rPr>
                <w:sz w:val="32"/>
                <w:szCs w:val="32"/>
              </w:rPr>
              <w:t>Декабрь, апрель</w:t>
            </w:r>
          </w:p>
        </w:tc>
      </w:tr>
      <w:tr w:rsidR="00680CC4">
        <w:tc>
          <w:tcPr>
            <w:tcW w:w="8808" w:type="dxa"/>
          </w:tcPr>
          <w:p w:rsidR="00680CC4" w:rsidRPr="00A7222B" w:rsidRDefault="00680CC4" w:rsidP="001F0B3D">
            <w:pPr>
              <w:rPr>
                <w:sz w:val="32"/>
                <w:szCs w:val="32"/>
              </w:rPr>
            </w:pPr>
            <w:r w:rsidRPr="00A7222B">
              <w:rPr>
                <w:sz w:val="32"/>
                <w:szCs w:val="32"/>
              </w:rPr>
              <w:t>Периодическое списание фонда с учетом ветхости и морального износа</w:t>
            </w:r>
          </w:p>
        </w:tc>
        <w:tc>
          <w:tcPr>
            <w:tcW w:w="1914" w:type="dxa"/>
          </w:tcPr>
          <w:p w:rsidR="00680CC4" w:rsidRPr="00A7222B" w:rsidRDefault="00680CC4" w:rsidP="001F0B3D">
            <w:pPr>
              <w:rPr>
                <w:sz w:val="32"/>
                <w:szCs w:val="32"/>
              </w:rPr>
            </w:pPr>
            <w:r w:rsidRPr="00A7222B">
              <w:rPr>
                <w:sz w:val="32"/>
                <w:szCs w:val="32"/>
              </w:rPr>
              <w:t>В течение года</w:t>
            </w:r>
          </w:p>
        </w:tc>
      </w:tr>
      <w:tr w:rsidR="00680CC4">
        <w:tc>
          <w:tcPr>
            <w:tcW w:w="8808" w:type="dxa"/>
          </w:tcPr>
          <w:p w:rsidR="00680CC4" w:rsidRPr="00A7222B" w:rsidRDefault="00680CC4" w:rsidP="001F0B3D">
            <w:pPr>
              <w:rPr>
                <w:sz w:val="32"/>
                <w:szCs w:val="32"/>
              </w:rPr>
            </w:pPr>
            <w:r w:rsidRPr="00A7222B">
              <w:rPr>
                <w:sz w:val="32"/>
                <w:szCs w:val="32"/>
              </w:rPr>
              <w:t>Оформление новых разделителей</w:t>
            </w:r>
          </w:p>
        </w:tc>
        <w:tc>
          <w:tcPr>
            <w:tcW w:w="1914" w:type="dxa"/>
          </w:tcPr>
          <w:p w:rsidR="00680CC4" w:rsidRPr="00A7222B" w:rsidRDefault="00680CC4" w:rsidP="001F0B3D">
            <w:pPr>
              <w:rPr>
                <w:sz w:val="32"/>
                <w:szCs w:val="32"/>
              </w:rPr>
            </w:pPr>
            <w:r w:rsidRPr="00A7222B">
              <w:rPr>
                <w:sz w:val="32"/>
                <w:szCs w:val="32"/>
              </w:rPr>
              <w:t>В течение года</w:t>
            </w:r>
          </w:p>
        </w:tc>
      </w:tr>
    </w:tbl>
    <w:p w:rsidR="00680CC4" w:rsidRDefault="00680CC4" w:rsidP="00AB3451">
      <w:pPr>
        <w:jc w:val="center"/>
        <w:rPr>
          <w:b/>
          <w:bCs/>
          <w:sz w:val="32"/>
          <w:szCs w:val="32"/>
        </w:rPr>
      </w:pPr>
    </w:p>
    <w:p w:rsidR="00680CC4" w:rsidRDefault="00680CC4" w:rsidP="00AB3451">
      <w:pPr>
        <w:jc w:val="center"/>
        <w:rPr>
          <w:b/>
          <w:bCs/>
          <w:sz w:val="40"/>
          <w:szCs w:val="40"/>
        </w:rPr>
      </w:pPr>
      <w:r w:rsidRPr="00C226E8">
        <w:rPr>
          <w:b/>
          <w:bCs/>
          <w:sz w:val="32"/>
          <w:szCs w:val="32"/>
        </w:rPr>
        <w:t>5.</w:t>
      </w:r>
      <w:r>
        <w:rPr>
          <w:sz w:val="32"/>
          <w:szCs w:val="32"/>
        </w:rPr>
        <w:t xml:space="preserve"> </w:t>
      </w:r>
      <w:r w:rsidRPr="00C226E8">
        <w:rPr>
          <w:b/>
          <w:bCs/>
          <w:sz w:val="40"/>
          <w:szCs w:val="40"/>
        </w:rPr>
        <w:t>Ведение справочно – библиографического аппарата:</w:t>
      </w:r>
    </w:p>
    <w:p w:rsidR="00680CC4" w:rsidRDefault="00680CC4" w:rsidP="00AB3451">
      <w:pPr>
        <w:jc w:val="center"/>
        <w:rPr>
          <w:b/>
          <w:bCs/>
          <w:sz w:val="40"/>
          <w:szCs w:val="40"/>
        </w:rPr>
      </w:pPr>
    </w:p>
    <w:p w:rsidR="00680CC4" w:rsidRDefault="00680CC4" w:rsidP="00255A4E">
      <w:pPr>
        <w:rPr>
          <w:sz w:val="32"/>
          <w:szCs w:val="32"/>
        </w:rPr>
      </w:pPr>
      <w:r>
        <w:rPr>
          <w:sz w:val="32"/>
          <w:szCs w:val="32"/>
        </w:rPr>
        <w:t>- пополнение каталогов и картотек, их редактирование;</w:t>
      </w:r>
    </w:p>
    <w:p w:rsidR="00680CC4" w:rsidRDefault="00680CC4" w:rsidP="00255A4E">
      <w:pPr>
        <w:rPr>
          <w:sz w:val="32"/>
          <w:szCs w:val="32"/>
        </w:rPr>
      </w:pPr>
      <w:r>
        <w:rPr>
          <w:sz w:val="32"/>
          <w:szCs w:val="32"/>
        </w:rPr>
        <w:t>- совершенствование организации справочного фонда;</w:t>
      </w:r>
    </w:p>
    <w:p w:rsidR="00680CC4" w:rsidRDefault="00680CC4" w:rsidP="00255A4E">
      <w:pPr>
        <w:rPr>
          <w:sz w:val="32"/>
          <w:szCs w:val="32"/>
        </w:rPr>
      </w:pPr>
      <w:r>
        <w:rPr>
          <w:sz w:val="32"/>
          <w:szCs w:val="32"/>
        </w:rPr>
        <w:t>- библиотечно – библиографические знания школьникам (библиотечные уроки).</w:t>
      </w:r>
    </w:p>
    <w:p w:rsidR="00680CC4" w:rsidRDefault="00680CC4" w:rsidP="00255A4E">
      <w:pPr>
        <w:rPr>
          <w:sz w:val="32"/>
          <w:szCs w:val="32"/>
        </w:rPr>
      </w:pPr>
    </w:p>
    <w:p w:rsidR="00680CC4" w:rsidRDefault="00680CC4" w:rsidP="00AB3451">
      <w:pPr>
        <w:jc w:val="center"/>
        <w:rPr>
          <w:b/>
          <w:bCs/>
          <w:sz w:val="40"/>
          <w:szCs w:val="40"/>
        </w:rPr>
      </w:pPr>
      <w:r w:rsidRPr="00C226E8">
        <w:rPr>
          <w:b/>
          <w:bCs/>
          <w:sz w:val="32"/>
          <w:szCs w:val="32"/>
        </w:rPr>
        <w:t>6</w:t>
      </w:r>
      <w:r w:rsidRPr="00C226E8">
        <w:rPr>
          <w:sz w:val="40"/>
          <w:szCs w:val="40"/>
        </w:rPr>
        <w:t xml:space="preserve">. </w:t>
      </w:r>
      <w:r w:rsidRPr="00534712">
        <w:rPr>
          <w:b/>
          <w:bCs/>
          <w:sz w:val="40"/>
          <w:szCs w:val="40"/>
        </w:rPr>
        <w:t>Повышение квалификации:</w:t>
      </w:r>
    </w:p>
    <w:p w:rsidR="00680CC4" w:rsidRPr="00534712" w:rsidRDefault="00680CC4" w:rsidP="00AB3451">
      <w:pPr>
        <w:jc w:val="center"/>
        <w:rPr>
          <w:b/>
          <w:bCs/>
          <w:sz w:val="40"/>
          <w:szCs w:val="40"/>
        </w:rPr>
      </w:pPr>
    </w:p>
    <w:p w:rsidR="00680CC4" w:rsidRDefault="00680CC4" w:rsidP="00255A4E">
      <w:pPr>
        <w:rPr>
          <w:sz w:val="32"/>
          <w:szCs w:val="32"/>
        </w:rPr>
      </w:pPr>
      <w:r>
        <w:rPr>
          <w:sz w:val="32"/>
          <w:szCs w:val="32"/>
        </w:rPr>
        <w:t>- использование в работе опыта лучших школьных библиотекарей, индивидуальные консультации методиста, постоянное изучение информации из профессиональных изданий.</w:t>
      </w:r>
    </w:p>
    <w:p w:rsidR="00680CC4" w:rsidRDefault="00680CC4" w:rsidP="00255A4E">
      <w:pPr>
        <w:rPr>
          <w:sz w:val="32"/>
          <w:szCs w:val="32"/>
        </w:rPr>
      </w:pPr>
      <w:r>
        <w:rPr>
          <w:sz w:val="32"/>
          <w:szCs w:val="32"/>
        </w:rPr>
        <w:t>- совершенствование традиционных и освоение новых библиотечных технологий:</w:t>
      </w:r>
    </w:p>
    <w:p w:rsidR="00680CC4" w:rsidRPr="00022DB8" w:rsidRDefault="00680CC4" w:rsidP="00255A4E">
      <w:pPr>
        <w:rPr>
          <w:sz w:val="32"/>
          <w:szCs w:val="32"/>
        </w:rPr>
      </w:pPr>
      <w:r>
        <w:rPr>
          <w:sz w:val="32"/>
          <w:szCs w:val="32"/>
        </w:rPr>
        <w:t xml:space="preserve">- освоение программы АИБС </w:t>
      </w:r>
      <w:r>
        <w:rPr>
          <w:sz w:val="32"/>
          <w:szCs w:val="32"/>
          <w:lang w:val="en-US"/>
        </w:rPr>
        <w:t>Marc</w:t>
      </w:r>
      <w:r w:rsidRPr="00022DB8">
        <w:rPr>
          <w:sz w:val="32"/>
          <w:szCs w:val="32"/>
        </w:rPr>
        <w:t xml:space="preserve"> </w:t>
      </w:r>
      <w:r>
        <w:rPr>
          <w:sz w:val="32"/>
          <w:szCs w:val="32"/>
          <w:lang w:val="en-US"/>
        </w:rPr>
        <w:t>SQL</w:t>
      </w:r>
      <w:r>
        <w:rPr>
          <w:sz w:val="32"/>
          <w:szCs w:val="32"/>
        </w:rPr>
        <w:t xml:space="preserve"> Школьная версия</w:t>
      </w:r>
    </w:p>
    <w:p w:rsidR="00680CC4" w:rsidRDefault="00680CC4" w:rsidP="00255A4E">
      <w:pPr>
        <w:rPr>
          <w:sz w:val="32"/>
          <w:szCs w:val="32"/>
        </w:rPr>
      </w:pPr>
    </w:p>
    <w:p w:rsidR="00680CC4" w:rsidRDefault="00680CC4" w:rsidP="00AB3451">
      <w:pPr>
        <w:jc w:val="center"/>
        <w:rPr>
          <w:b/>
          <w:bCs/>
          <w:sz w:val="40"/>
          <w:szCs w:val="40"/>
        </w:rPr>
      </w:pPr>
      <w:r w:rsidRPr="00534712">
        <w:rPr>
          <w:b/>
          <w:bCs/>
          <w:sz w:val="32"/>
          <w:szCs w:val="32"/>
        </w:rPr>
        <w:t>7.</w:t>
      </w:r>
      <w:r>
        <w:rPr>
          <w:sz w:val="32"/>
          <w:szCs w:val="32"/>
        </w:rPr>
        <w:t xml:space="preserve"> </w:t>
      </w:r>
      <w:r w:rsidRPr="00534712">
        <w:rPr>
          <w:b/>
          <w:bCs/>
          <w:sz w:val="40"/>
          <w:szCs w:val="40"/>
        </w:rPr>
        <w:t>Взаимодействие с библиотеками района:</w:t>
      </w:r>
    </w:p>
    <w:p w:rsidR="00680CC4" w:rsidRDefault="00680CC4" w:rsidP="00AB3451">
      <w:pPr>
        <w:jc w:val="center"/>
        <w:rPr>
          <w:b/>
          <w:bCs/>
          <w:sz w:val="40"/>
          <w:szCs w:val="40"/>
        </w:rPr>
      </w:pPr>
    </w:p>
    <w:p w:rsidR="00680CC4" w:rsidRDefault="00680CC4" w:rsidP="00255A4E">
      <w:pPr>
        <w:rPr>
          <w:sz w:val="32"/>
          <w:szCs w:val="32"/>
        </w:rPr>
      </w:pPr>
      <w:r>
        <w:rPr>
          <w:sz w:val="32"/>
          <w:szCs w:val="32"/>
        </w:rPr>
        <w:t>- обмен опытом со школьными библиотеками района;</w:t>
      </w:r>
    </w:p>
    <w:p w:rsidR="00680CC4" w:rsidRDefault="00680CC4" w:rsidP="00255A4E">
      <w:pPr>
        <w:rPr>
          <w:sz w:val="32"/>
          <w:szCs w:val="32"/>
        </w:rPr>
      </w:pPr>
      <w:r>
        <w:rPr>
          <w:sz w:val="32"/>
          <w:szCs w:val="32"/>
        </w:rPr>
        <w:t>- проведение мероприятий с Протокской сельской библиотекой.</w:t>
      </w:r>
    </w:p>
    <w:p w:rsidR="00680CC4" w:rsidRDefault="00680CC4" w:rsidP="00255A4E">
      <w:pPr>
        <w:rPr>
          <w:sz w:val="32"/>
          <w:szCs w:val="32"/>
        </w:rPr>
      </w:pPr>
    </w:p>
    <w:p w:rsidR="00680CC4" w:rsidRDefault="00680CC4" w:rsidP="00AB3451">
      <w:pPr>
        <w:jc w:val="center"/>
        <w:rPr>
          <w:b/>
          <w:bCs/>
          <w:sz w:val="40"/>
          <w:szCs w:val="40"/>
        </w:rPr>
      </w:pPr>
      <w:r w:rsidRPr="00534712">
        <w:rPr>
          <w:b/>
          <w:bCs/>
          <w:sz w:val="32"/>
          <w:szCs w:val="32"/>
        </w:rPr>
        <w:t>8.</w:t>
      </w:r>
      <w:r>
        <w:rPr>
          <w:sz w:val="32"/>
          <w:szCs w:val="32"/>
        </w:rPr>
        <w:t xml:space="preserve"> </w:t>
      </w:r>
      <w:r w:rsidRPr="00534712">
        <w:rPr>
          <w:b/>
          <w:bCs/>
          <w:sz w:val="40"/>
          <w:szCs w:val="40"/>
        </w:rPr>
        <w:t>Хозяйственная работа.</w:t>
      </w:r>
    </w:p>
    <w:p w:rsidR="00680CC4" w:rsidRPr="00D015DF" w:rsidRDefault="00680CC4" w:rsidP="00AB3451">
      <w:pPr>
        <w:jc w:val="center"/>
        <w:rPr>
          <w:sz w:val="32"/>
          <w:szCs w:val="32"/>
        </w:rPr>
      </w:pPr>
    </w:p>
    <w:p w:rsidR="00680CC4" w:rsidRDefault="00680CC4" w:rsidP="00255A4E">
      <w:pPr>
        <w:rPr>
          <w:sz w:val="32"/>
          <w:szCs w:val="32"/>
        </w:rPr>
      </w:pPr>
      <w:r>
        <w:rPr>
          <w:sz w:val="32"/>
          <w:szCs w:val="32"/>
        </w:rPr>
        <w:t>- Проведение санитарных дней 1 раз в месяц;</w:t>
      </w:r>
    </w:p>
    <w:p w:rsidR="00680CC4" w:rsidRDefault="00680CC4" w:rsidP="00255A4E">
      <w:pPr>
        <w:rPr>
          <w:sz w:val="32"/>
          <w:szCs w:val="32"/>
        </w:rPr>
      </w:pPr>
      <w:r>
        <w:rPr>
          <w:sz w:val="32"/>
          <w:szCs w:val="32"/>
        </w:rPr>
        <w:t>- проведение санитарных часов 1 раз в неделю;</w:t>
      </w:r>
    </w:p>
    <w:p w:rsidR="00680CC4" w:rsidRDefault="00680CC4" w:rsidP="00255A4E">
      <w:pPr>
        <w:rPr>
          <w:sz w:val="32"/>
          <w:szCs w:val="32"/>
        </w:rPr>
      </w:pPr>
      <w:r>
        <w:rPr>
          <w:sz w:val="32"/>
          <w:szCs w:val="32"/>
        </w:rPr>
        <w:t>- проведение за летние каникулы ремонт библиотеки;</w:t>
      </w:r>
    </w:p>
    <w:p w:rsidR="00680CC4" w:rsidRDefault="00680CC4" w:rsidP="00255A4E">
      <w:pPr>
        <w:rPr>
          <w:sz w:val="32"/>
          <w:szCs w:val="32"/>
        </w:rPr>
      </w:pPr>
      <w:r>
        <w:rPr>
          <w:sz w:val="32"/>
          <w:szCs w:val="32"/>
        </w:rPr>
        <w:t>- ремонт мебели по надобности;</w:t>
      </w:r>
    </w:p>
    <w:p w:rsidR="00680CC4" w:rsidRDefault="00680CC4" w:rsidP="00255A4E">
      <w:pPr>
        <w:rPr>
          <w:sz w:val="32"/>
          <w:szCs w:val="32"/>
        </w:rPr>
      </w:pPr>
      <w:r>
        <w:rPr>
          <w:sz w:val="32"/>
          <w:szCs w:val="32"/>
        </w:rPr>
        <w:t>- стирка штор 1 раз в четверть;</w:t>
      </w:r>
    </w:p>
    <w:p w:rsidR="00680CC4" w:rsidRDefault="00680CC4" w:rsidP="00255A4E">
      <w:pPr>
        <w:rPr>
          <w:sz w:val="32"/>
          <w:szCs w:val="32"/>
        </w:rPr>
      </w:pPr>
      <w:r>
        <w:rPr>
          <w:sz w:val="32"/>
          <w:szCs w:val="32"/>
        </w:rPr>
        <w:t>- ежедневная влажная уборка библиотеки.</w:t>
      </w:r>
    </w:p>
    <w:p w:rsidR="00680CC4" w:rsidRDefault="00680CC4" w:rsidP="00255A4E">
      <w:pPr>
        <w:rPr>
          <w:sz w:val="32"/>
          <w:szCs w:val="32"/>
        </w:rPr>
      </w:pPr>
    </w:p>
    <w:p w:rsidR="00680CC4" w:rsidRPr="00D015DF" w:rsidRDefault="00680CC4" w:rsidP="00AB3451">
      <w:pPr>
        <w:jc w:val="center"/>
        <w:rPr>
          <w:b/>
          <w:bCs/>
          <w:sz w:val="40"/>
          <w:szCs w:val="40"/>
        </w:rPr>
      </w:pPr>
      <w:r w:rsidRPr="00534712">
        <w:rPr>
          <w:b/>
          <w:bCs/>
          <w:sz w:val="32"/>
          <w:szCs w:val="32"/>
        </w:rPr>
        <w:t>9</w:t>
      </w:r>
      <w:r w:rsidRPr="00534712">
        <w:rPr>
          <w:sz w:val="40"/>
          <w:szCs w:val="40"/>
        </w:rPr>
        <w:t xml:space="preserve">. </w:t>
      </w:r>
      <w:r w:rsidRPr="00D015DF">
        <w:rPr>
          <w:b/>
          <w:bCs/>
          <w:sz w:val="40"/>
          <w:szCs w:val="40"/>
        </w:rPr>
        <w:t>Мероприятия по сохранности учебников.</w:t>
      </w:r>
    </w:p>
    <w:p w:rsidR="00680CC4" w:rsidRPr="00D015DF" w:rsidRDefault="00680CC4" w:rsidP="00255A4E">
      <w:pPr>
        <w:rPr>
          <w:b/>
          <w:bCs/>
          <w:sz w:val="32"/>
          <w:szCs w:val="32"/>
        </w:rPr>
      </w:pPr>
    </w:p>
    <w:p w:rsidR="00680CC4" w:rsidRDefault="00680CC4" w:rsidP="00255A4E">
      <w:pPr>
        <w:rPr>
          <w:sz w:val="32"/>
          <w:szCs w:val="32"/>
        </w:rPr>
      </w:pPr>
      <w:r>
        <w:rPr>
          <w:sz w:val="32"/>
          <w:szCs w:val="32"/>
        </w:rPr>
        <w:t>1. Вести суммарную книгу учёта фонда учебников (весь год).</w:t>
      </w:r>
    </w:p>
    <w:p w:rsidR="00680CC4" w:rsidRDefault="00680CC4" w:rsidP="00255A4E">
      <w:pPr>
        <w:rPr>
          <w:sz w:val="32"/>
          <w:szCs w:val="32"/>
        </w:rPr>
      </w:pPr>
      <w:r>
        <w:rPr>
          <w:sz w:val="32"/>
          <w:szCs w:val="32"/>
        </w:rPr>
        <w:t>2. Провести в классах беседу «Подари школе книгу» (в течение года)</w:t>
      </w:r>
    </w:p>
    <w:p w:rsidR="00680CC4" w:rsidRDefault="00680CC4" w:rsidP="00255A4E">
      <w:pPr>
        <w:rPr>
          <w:sz w:val="32"/>
          <w:szCs w:val="32"/>
        </w:rPr>
      </w:pPr>
      <w:r>
        <w:rPr>
          <w:sz w:val="32"/>
          <w:szCs w:val="32"/>
        </w:rPr>
        <w:t>3. Проводить проверку состояния учебников в классах (1 раз в полугодие).</w:t>
      </w:r>
    </w:p>
    <w:p w:rsidR="00680CC4" w:rsidRDefault="00680CC4" w:rsidP="00255A4E">
      <w:pPr>
        <w:rPr>
          <w:sz w:val="32"/>
          <w:szCs w:val="32"/>
        </w:rPr>
      </w:pPr>
    </w:p>
    <w:p w:rsidR="00680CC4" w:rsidRDefault="00680CC4" w:rsidP="00AB3451">
      <w:pPr>
        <w:jc w:val="center"/>
        <w:rPr>
          <w:b/>
          <w:bCs/>
          <w:sz w:val="40"/>
          <w:szCs w:val="40"/>
        </w:rPr>
      </w:pPr>
      <w:r w:rsidRPr="00D015DF">
        <w:rPr>
          <w:b/>
          <w:bCs/>
          <w:sz w:val="32"/>
          <w:szCs w:val="32"/>
        </w:rPr>
        <w:t>10.</w:t>
      </w:r>
      <w:r>
        <w:rPr>
          <w:sz w:val="32"/>
          <w:szCs w:val="32"/>
        </w:rPr>
        <w:t xml:space="preserve"> </w:t>
      </w:r>
      <w:r w:rsidRPr="00D015DF">
        <w:rPr>
          <w:b/>
          <w:bCs/>
          <w:sz w:val="40"/>
          <w:szCs w:val="40"/>
        </w:rPr>
        <w:t>Работа с трудными детьми.</w:t>
      </w:r>
    </w:p>
    <w:p w:rsidR="00680CC4" w:rsidRDefault="00680CC4" w:rsidP="00255A4E">
      <w:pPr>
        <w:rPr>
          <w:sz w:val="32"/>
          <w:szCs w:val="32"/>
        </w:rPr>
      </w:pPr>
    </w:p>
    <w:p w:rsidR="00680CC4" w:rsidRDefault="00680CC4" w:rsidP="00255A4E">
      <w:pPr>
        <w:rPr>
          <w:sz w:val="32"/>
          <w:szCs w:val="32"/>
        </w:rPr>
      </w:pPr>
      <w:r>
        <w:rPr>
          <w:sz w:val="32"/>
          <w:szCs w:val="32"/>
        </w:rPr>
        <w:t>1. Громкие чтения</w:t>
      </w:r>
    </w:p>
    <w:p w:rsidR="00680CC4" w:rsidRDefault="00680CC4" w:rsidP="00255A4E">
      <w:pPr>
        <w:rPr>
          <w:sz w:val="32"/>
          <w:szCs w:val="32"/>
        </w:rPr>
      </w:pPr>
      <w:r>
        <w:rPr>
          <w:sz w:val="32"/>
          <w:szCs w:val="32"/>
        </w:rPr>
        <w:t>2. Чтение и обсуждение статей периодической печати.</w:t>
      </w:r>
    </w:p>
    <w:p w:rsidR="00680CC4" w:rsidRDefault="00680CC4" w:rsidP="00255A4E">
      <w:pPr>
        <w:rPr>
          <w:sz w:val="32"/>
          <w:szCs w:val="32"/>
        </w:rPr>
      </w:pPr>
      <w:r>
        <w:rPr>
          <w:sz w:val="32"/>
          <w:szCs w:val="32"/>
        </w:rPr>
        <w:t>3. Индивидуальная работа с учащимися</w:t>
      </w:r>
    </w:p>
    <w:p w:rsidR="00680CC4" w:rsidRDefault="00680CC4" w:rsidP="00255A4E">
      <w:pPr>
        <w:rPr>
          <w:sz w:val="32"/>
          <w:szCs w:val="32"/>
        </w:rPr>
      </w:pPr>
      <w:r>
        <w:rPr>
          <w:sz w:val="32"/>
          <w:szCs w:val="32"/>
        </w:rPr>
        <w:t>4. Проведение бесед и библиотечных уроков.</w:t>
      </w:r>
    </w:p>
    <w:p w:rsidR="00680CC4" w:rsidRDefault="00680CC4" w:rsidP="00255A4E">
      <w:pPr>
        <w:rPr>
          <w:sz w:val="32"/>
          <w:szCs w:val="32"/>
        </w:rPr>
      </w:pPr>
    </w:p>
    <w:p w:rsidR="00680CC4" w:rsidRDefault="00680CC4" w:rsidP="00AB3451">
      <w:pPr>
        <w:jc w:val="center"/>
        <w:rPr>
          <w:b/>
          <w:bCs/>
          <w:sz w:val="40"/>
          <w:szCs w:val="40"/>
        </w:rPr>
      </w:pPr>
      <w:r w:rsidRPr="00D015DF">
        <w:rPr>
          <w:b/>
          <w:bCs/>
          <w:sz w:val="32"/>
          <w:szCs w:val="32"/>
        </w:rPr>
        <w:t>11.</w:t>
      </w:r>
      <w:r>
        <w:rPr>
          <w:sz w:val="32"/>
          <w:szCs w:val="32"/>
        </w:rPr>
        <w:t xml:space="preserve"> </w:t>
      </w:r>
      <w:r w:rsidRPr="00D015DF">
        <w:rPr>
          <w:b/>
          <w:bCs/>
          <w:sz w:val="40"/>
          <w:szCs w:val="40"/>
        </w:rPr>
        <w:t>Работа с одарёнными детьми.</w:t>
      </w:r>
    </w:p>
    <w:p w:rsidR="00680CC4" w:rsidRDefault="00680CC4" w:rsidP="00255A4E">
      <w:pPr>
        <w:rPr>
          <w:sz w:val="32"/>
          <w:szCs w:val="32"/>
        </w:rPr>
      </w:pPr>
    </w:p>
    <w:p w:rsidR="00680CC4" w:rsidRDefault="00680CC4" w:rsidP="00255A4E">
      <w:pPr>
        <w:rPr>
          <w:sz w:val="32"/>
          <w:szCs w:val="32"/>
        </w:rPr>
      </w:pPr>
      <w:r>
        <w:rPr>
          <w:sz w:val="32"/>
          <w:szCs w:val="32"/>
        </w:rPr>
        <w:t>1. Подбор литературы для индивидуального чтения.</w:t>
      </w:r>
    </w:p>
    <w:p w:rsidR="00680CC4" w:rsidRDefault="00680CC4" w:rsidP="00255A4E">
      <w:pPr>
        <w:rPr>
          <w:sz w:val="32"/>
          <w:szCs w:val="32"/>
        </w:rPr>
      </w:pPr>
      <w:r>
        <w:rPr>
          <w:sz w:val="32"/>
          <w:szCs w:val="32"/>
        </w:rPr>
        <w:t>2. Подбор материала для подготовки докладов, рефератов и т. д.</w:t>
      </w:r>
    </w:p>
    <w:p w:rsidR="00680CC4" w:rsidRDefault="00680CC4" w:rsidP="00255A4E">
      <w:pPr>
        <w:rPr>
          <w:sz w:val="32"/>
          <w:szCs w:val="32"/>
        </w:rPr>
      </w:pPr>
      <w:r>
        <w:rPr>
          <w:sz w:val="32"/>
          <w:szCs w:val="32"/>
        </w:rPr>
        <w:t>3.Привлечение учащихся к массовым мероприятиям.</w:t>
      </w:r>
    </w:p>
    <w:p w:rsidR="00680CC4" w:rsidRDefault="00680CC4" w:rsidP="00255A4E">
      <w:pPr>
        <w:rPr>
          <w:sz w:val="32"/>
          <w:szCs w:val="32"/>
        </w:rPr>
      </w:pPr>
      <w:r>
        <w:rPr>
          <w:sz w:val="32"/>
          <w:szCs w:val="32"/>
        </w:rPr>
        <w:t>4. Привлечение учащихся к работе с компьютером и электронными учебниками.</w:t>
      </w: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Pr="00BD6C81" w:rsidRDefault="00680CC4" w:rsidP="005A079A">
      <w:pPr>
        <w:jc w:val="center"/>
        <w:rPr>
          <w:b/>
          <w:bCs/>
          <w:sz w:val="44"/>
          <w:szCs w:val="44"/>
        </w:rPr>
      </w:pPr>
      <w:r w:rsidRPr="00BD6C81">
        <w:rPr>
          <w:b/>
          <w:bCs/>
          <w:sz w:val="44"/>
          <w:szCs w:val="44"/>
        </w:rPr>
        <w:t>План мероприятий библиотеки СОШ № 43, направленных на пропаганду чтения.</w:t>
      </w:r>
    </w:p>
    <w:p w:rsidR="00680CC4" w:rsidRDefault="00680CC4" w:rsidP="00255A4E">
      <w:pPr>
        <w:rPr>
          <w:sz w:val="32"/>
          <w:szCs w:val="32"/>
        </w:rPr>
      </w:pPr>
    </w:p>
    <w:p w:rsidR="00680CC4" w:rsidRDefault="00680CC4" w:rsidP="00255A4E">
      <w:pPr>
        <w:rPr>
          <w:sz w:val="32"/>
          <w:szCs w:val="32"/>
        </w:rPr>
      </w:pPr>
      <w:r>
        <w:rPr>
          <w:sz w:val="32"/>
          <w:szCs w:val="32"/>
        </w:rPr>
        <w:t>1. Громкие чтения 1 – 5 кл (в течение года).</w:t>
      </w:r>
    </w:p>
    <w:p w:rsidR="00680CC4" w:rsidRDefault="00680CC4" w:rsidP="00255A4E">
      <w:pPr>
        <w:rPr>
          <w:sz w:val="32"/>
          <w:szCs w:val="32"/>
        </w:rPr>
      </w:pPr>
    </w:p>
    <w:p w:rsidR="00680CC4" w:rsidRDefault="00680CC4" w:rsidP="00255A4E">
      <w:pPr>
        <w:rPr>
          <w:sz w:val="32"/>
          <w:szCs w:val="32"/>
        </w:rPr>
      </w:pPr>
      <w:r>
        <w:rPr>
          <w:sz w:val="32"/>
          <w:szCs w:val="32"/>
        </w:rPr>
        <w:t>2. Привлечение новых читателей, посвящение в читатели 1 кл (декабрь).</w:t>
      </w:r>
    </w:p>
    <w:p w:rsidR="00680CC4" w:rsidRDefault="00680CC4" w:rsidP="00255A4E">
      <w:pPr>
        <w:rPr>
          <w:sz w:val="32"/>
          <w:szCs w:val="32"/>
        </w:rPr>
      </w:pPr>
    </w:p>
    <w:p w:rsidR="00680CC4" w:rsidRDefault="00680CC4" w:rsidP="00255A4E">
      <w:pPr>
        <w:rPr>
          <w:sz w:val="32"/>
          <w:szCs w:val="32"/>
        </w:rPr>
      </w:pPr>
      <w:r>
        <w:rPr>
          <w:sz w:val="32"/>
          <w:szCs w:val="32"/>
        </w:rPr>
        <w:t>3. Проведение библиотечных уроков к юбилеям писателей (в течение года).</w:t>
      </w:r>
    </w:p>
    <w:p w:rsidR="00680CC4" w:rsidRDefault="00680CC4" w:rsidP="00255A4E">
      <w:pPr>
        <w:rPr>
          <w:sz w:val="32"/>
          <w:szCs w:val="32"/>
        </w:rPr>
      </w:pPr>
    </w:p>
    <w:p w:rsidR="00680CC4" w:rsidRDefault="00680CC4" w:rsidP="00255A4E">
      <w:pPr>
        <w:rPr>
          <w:sz w:val="32"/>
          <w:szCs w:val="32"/>
        </w:rPr>
      </w:pPr>
      <w:r>
        <w:rPr>
          <w:sz w:val="32"/>
          <w:szCs w:val="32"/>
        </w:rPr>
        <w:t>4. Провести неделю детской книги 1-4 кл (март)</w:t>
      </w: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Default="00680CC4" w:rsidP="00255A4E">
      <w:pPr>
        <w:rPr>
          <w:sz w:val="32"/>
          <w:szCs w:val="32"/>
        </w:rPr>
      </w:pPr>
    </w:p>
    <w:p w:rsidR="00680CC4" w:rsidRPr="005A079A" w:rsidRDefault="00680CC4" w:rsidP="005A079A">
      <w:pPr>
        <w:jc w:val="center"/>
        <w:rPr>
          <w:b/>
          <w:bCs/>
          <w:sz w:val="40"/>
          <w:szCs w:val="40"/>
        </w:rPr>
      </w:pPr>
    </w:p>
    <w:sectPr w:rsidR="00680CC4" w:rsidRPr="005A079A" w:rsidSect="003960B6">
      <w:pgSz w:w="11906" w:h="16838"/>
      <w:pgMar w:top="851" w:right="1134" w:bottom="851"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0B1"/>
    <w:multiLevelType w:val="hybridMultilevel"/>
    <w:tmpl w:val="25241D22"/>
    <w:lvl w:ilvl="0" w:tplc="253CEE06">
      <w:start w:val="1"/>
      <w:numFmt w:val="bullet"/>
      <w:lvlText w:val="•"/>
      <w:lvlJc w:val="left"/>
      <w:pPr>
        <w:tabs>
          <w:tab w:val="num" w:pos="720"/>
        </w:tabs>
        <w:ind w:left="720" w:hanging="360"/>
      </w:pPr>
      <w:rPr>
        <w:rFonts w:ascii="Times New Roman" w:hAnsi="Times New Roman" w:hint="default"/>
      </w:rPr>
    </w:lvl>
    <w:lvl w:ilvl="1" w:tplc="E564E414">
      <w:start w:val="1"/>
      <w:numFmt w:val="bullet"/>
      <w:lvlText w:val="•"/>
      <w:lvlJc w:val="left"/>
      <w:pPr>
        <w:tabs>
          <w:tab w:val="num" w:pos="1440"/>
        </w:tabs>
        <w:ind w:left="1440" w:hanging="360"/>
      </w:pPr>
      <w:rPr>
        <w:rFonts w:ascii="Times New Roman" w:hAnsi="Times New Roman" w:hint="default"/>
      </w:rPr>
    </w:lvl>
    <w:lvl w:ilvl="2" w:tplc="7908B52C">
      <w:start w:val="1"/>
      <w:numFmt w:val="bullet"/>
      <w:lvlText w:val="•"/>
      <w:lvlJc w:val="left"/>
      <w:pPr>
        <w:tabs>
          <w:tab w:val="num" w:pos="2160"/>
        </w:tabs>
        <w:ind w:left="2160" w:hanging="360"/>
      </w:pPr>
      <w:rPr>
        <w:rFonts w:ascii="Times New Roman" w:hAnsi="Times New Roman" w:hint="default"/>
      </w:rPr>
    </w:lvl>
    <w:lvl w:ilvl="3" w:tplc="0242DB26">
      <w:start w:val="1"/>
      <w:numFmt w:val="bullet"/>
      <w:lvlText w:val="•"/>
      <w:lvlJc w:val="left"/>
      <w:pPr>
        <w:tabs>
          <w:tab w:val="num" w:pos="2880"/>
        </w:tabs>
        <w:ind w:left="2880" w:hanging="360"/>
      </w:pPr>
      <w:rPr>
        <w:rFonts w:ascii="Times New Roman" w:hAnsi="Times New Roman" w:hint="default"/>
      </w:rPr>
    </w:lvl>
    <w:lvl w:ilvl="4" w:tplc="E6947DDE">
      <w:start w:val="1"/>
      <w:numFmt w:val="bullet"/>
      <w:lvlText w:val="•"/>
      <w:lvlJc w:val="left"/>
      <w:pPr>
        <w:tabs>
          <w:tab w:val="num" w:pos="3600"/>
        </w:tabs>
        <w:ind w:left="3600" w:hanging="360"/>
      </w:pPr>
      <w:rPr>
        <w:rFonts w:ascii="Times New Roman" w:hAnsi="Times New Roman" w:hint="default"/>
      </w:rPr>
    </w:lvl>
    <w:lvl w:ilvl="5" w:tplc="0A9C4480">
      <w:start w:val="1"/>
      <w:numFmt w:val="bullet"/>
      <w:lvlText w:val="•"/>
      <w:lvlJc w:val="left"/>
      <w:pPr>
        <w:tabs>
          <w:tab w:val="num" w:pos="4320"/>
        </w:tabs>
        <w:ind w:left="4320" w:hanging="360"/>
      </w:pPr>
      <w:rPr>
        <w:rFonts w:ascii="Times New Roman" w:hAnsi="Times New Roman" w:hint="default"/>
      </w:rPr>
    </w:lvl>
    <w:lvl w:ilvl="6" w:tplc="6530426C">
      <w:start w:val="1"/>
      <w:numFmt w:val="bullet"/>
      <w:lvlText w:val="•"/>
      <w:lvlJc w:val="left"/>
      <w:pPr>
        <w:tabs>
          <w:tab w:val="num" w:pos="5040"/>
        </w:tabs>
        <w:ind w:left="5040" w:hanging="360"/>
      </w:pPr>
      <w:rPr>
        <w:rFonts w:ascii="Times New Roman" w:hAnsi="Times New Roman" w:hint="default"/>
      </w:rPr>
    </w:lvl>
    <w:lvl w:ilvl="7" w:tplc="BE58E22E">
      <w:start w:val="1"/>
      <w:numFmt w:val="bullet"/>
      <w:lvlText w:val="•"/>
      <w:lvlJc w:val="left"/>
      <w:pPr>
        <w:tabs>
          <w:tab w:val="num" w:pos="5760"/>
        </w:tabs>
        <w:ind w:left="5760" w:hanging="360"/>
      </w:pPr>
      <w:rPr>
        <w:rFonts w:ascii="Times New Roman" w:hAnsi="Times New Roman" w:hint="default"/>
      </w:rPr>
    </w:lvl>
    <w:lvl w:ilvl="8" w:tplc="9E6E8C42">
      <w:start w:val="1"/>
      <w:numFmt w:val="bullet"/>
      <w:lvlText w:val="•"/>
      <w:lvlJc w:val="left"/>
      <w:pPr>
        <w:tabs>
          <w:tab w:val="num" w:pos="6480"/>
        </w:tabs>
        <w:ind w:left="6480" w:hanging="360"/>
      </w:pPr>
      <w:rPr>
        <w:rFonts w:ascii="Times New Roman" w:hAnsi="Times New Roman" w:hint="default"/>
      </w:rPr>
    </w:lvl>
  </w:abstractNum>
  <w:abstractNum w:abstractNumId="1">
    <w:nsid w:val="10F1170C"/>
    <w:multiLevelType w:val="hybridMultilevel"/>
    <w:tmpl w:val="B8344A3E"/>
    <w:lvl w:ilvl="0" w:tplc="8E469E22">
      <w:start w:val="1"/>
      <w:numFmt w:val="bullet"/>
      <w:lvlText w:val="•"/>
      <w:lvlJc w:val="left"/>
      <w:pPr>
        <w:tabs>
          <w:tab w:val="num" w:pos="720"/>
        </w:tabs>
        <w:ind w:left="720" w:hanging="360"/>
      </w:pPr>
      <w:rPr>
        <w:rFonts w:ascii="Times New Roman" w:hAnsi="Times New Roman" w:hint="default"/>
      </w:rPr>
    </w:lvl>
    <w:lvl w:ilvl="1" w:tplc="EA0EDF64">
      <w:start w:val="1"/>
      <w:numFmt w:val="bullet"/>
      <w:lvlText w:val="•"/>
      <w:lvlJc w:val="left"/>
      <w:pPr>
        <w:tabs>
          <w:tab w:val="num" w:pos="1440"/>
        </w:tabs>
        <w:ind w:left="1440" w:hanging="360"/>
      </w:pPr>
      <w:rPr>
        <w:rFonts w:ascii="Times New Roman" w:hAnsi="Times New Roman" w:hint="default"/>
      </w:rPr>
    </w:lvl>
    <w:lvl w:ilvl="2" w:tplc="942CD848">
      <w:start w:val="1"/>
      <w:numFmt w:val="bullet"/>
      <w:lvlText w:val="•"/>
      <w:lvlJc w:val="left"/>
      <w:pPr>
        <w:tabs>
          <w:tab w:val="num" w:pos="2160"/>
        </w:tabs>
        <w:ind w:left="2160" w:hanging="360"/>
      </w:pPr>
      <w:rPr>
        <w:rFonts w:ascii="Times New Roman" w:hAnsi="Times New Roman" w:hint="default"/>
      </w:rPr>
    </w:lvl>
    <w:lvl w:ilvl="3" w:tplc="E2CC3A4C">
      <w:start w:val="1"/>
      <w:numFmt w:val="bullet"/>
      <w:lvlText w:val="•"/>
      <w:lvlJc w:val="left"/>
      <w:pPr>
        <w:tabs>
          <w:tab w:val="num" w:pos="2880"/>
        </w:tabs>
        <w:ind w:left="2880" w:hanging="360"/>
      </w:pPr>
      <w:rPr>
        <w:rFonts w:ascii="Times New Roman" w:hAnsi="Times New Roman" w:hint="default"/>
      </w:rPr>
    </w:lvl>
    <w:lvl w:ilvl="4" w:tplc="ED9618EC">
      <w:start w:val="1"/>
      <w:numFmt w:val="bullet"/>
      <w:lvlText w:val="•"/>
      <w:lvlJc w:val="left"/>
      <w:pPr>
        <w:tabs>
          <w:tab w:val="num" w:pos="3600"/>
        </w:tabs>
        <w:ind w:left="3600" w:hanging="360"/>
      </w:pPr>
      <w:rPr>
        <w:rFonts w:ascii="Times New Roman" w:hAnsi="Times New Roman" w:hint="default"/>
      </w:rPr>
    </w:lvl>
    <w:lvl w:ilvl="5" w:tplc="5DECAF4E">
      <w:start w:val="1"/>
      <w:numFmt w:val="bullet"/>
      <w:lvlText w:val="•"/>
      <w:lvlJc w:val="left"/>
      <w:pPr>
        <w:tabs>
          <w:tab w:val="num" w:pos="4320"/>
        </w:tabs>
        <w:ind w:left="4320" w:hanging="360"/>
      </w:pPr>
      <w:rPr>
        <w:rFonts w:ascii="Times New Roman" w:hAnsi="Times New Roman" w:hint="default"/>
      </w:rPr>
    </w:lvl>
    <w:lvl w:ilvl="6" w:tplc="F286A0BE">
      <w:start w:val="1"/>
      <w:numFmt w:val="bullet"/>
      <w:lvlText w:val="•"/>
      <w:lvlJc w:val="left"/>
      <w:pPr>
        <w:tabs>
          <w:tab w:val="num" w:pos="5040"/>
        </w:tabs>
        <w:ind w:left="5040" w:hanging="360"/>
      </w:pPr>
      <w:rPr>
        <w:rFonts w:ascii="Times New Roman" w:hAnsi="Times New Roman" w:hint="default"/>
      </w:rPr>
    </w:lvl>
    <w:lvl w:ilvl="7" w:tplc="2DB27B86">
      <w:start w:val="1"/>
      <w:numFmt w:val="bullet"/>
      <w:lvlText w:val="•"/>
      <w:lvlJc w:val="left"/>
      <w:pPr>
        <w:tabs>
          <w:tab w:val="num" w:pos="5760"/>
        </w:tabs>
        <w:ind w:left="5760" w:hanging="360"/>
      </w:pPr>
      <w:rPr>
        <w:rFonts w:ascii="Times New Roman" w:hAnsi="Times New Roman" w:hint="default"/>
      </w:rPr>
    </w:lvl>
    <w:lvl w:ilvl="8" w:tplc="46E64DEC">
      <w:start w:val="1"/>
      <w:numFmt w:val="bullet"/>
      <w:lvlText w:val="•"/>
      <w:lvlJc w:val="left"/>
      <w:pPr>
        <w:tabs>
          <w:tab w:val="num" w:pos="6480"/>
        </w:tabs>
        <w:ind w:left="6480" w:hanging="360"/>
      </w:pPr>
      <w:rPr>
        <w:rFonts w:ascii="Times New Roman" w:hAnsi="Times New Roman" w:hint="default"/>
      </w:rPr>
    </w:lvl>
  </w:abstractNum>
  <w:abstractNum w:abstractNumId="2">
    <w:nsid w:val="1F262C33"/>
    <w:multiLevelType w:val="hybridMultilevel"/>
    <w:tmpl w:val="D198411C"/>
    <w:lvl w:ilvl="0" w:tplc="54F48CFA">
      <w:start w:val="1"/>
      <w:numFmt w:val="bullet"/>
      <w:lvlText w:val="•"/>
      <w:lvlJc w:val="left"/>
      <w:pPr>
        <w:tabs>
          <w:tab w:val="num" w:pos="720"/>
        </w:tabs>
        <w:ind w:left="720" w:hanging="360"/>
      </w:pPr>
      <w:rPr>
        <w:rFonts w:ascii="Times New Roman" w:hAnsi="Times New Roman" w:hint="default"/>
      </w:rPr>
    </w:lvl>
    <w:lvl w:ilvl="1" w:tplc="D18A13AA">
      <w:start w:val="1"/>
      <w:numFmt w:val="bullet"/>
      <w:lvlText w:val="•"/>
      <w:lvlJc w:val="left"/>
      <w:pPr>
        <w:tabs>
          <w:tab w:val="num" w:pos="1440"/>
        </w:tabs>
        <w:ind w:left="1440" w:hanging="360"/>
      </w:pPr>
      <w:rPr>
        <w:rFonts w:ascii="Times New Roman" w:hAnsi="Times New Roman" w:hint="default"/>
      </w:rPr>
    </w:lvl>
    <w:lvl w:ilvl="2" w:tplc="E2F44B36">
      <w:start w:val="1"/>
      <w:numFmt w:val="bullet"/>
      <w:lvlText w:val="•"/>
      <w:lvlJc w:val="left"/>
      <w:pPr>
        <w:tabs>
          <w:tab w:val="num" w:pos="2160"/>
        </w:tabs>
        <w:ind w:left="2160" w:hanging="360"/>
      </w:pPr>
      <w:rPr>
        <w:rFonts w:ascii="Times New Roman" w:hAnsi="Times New Roman" w:hint="default"/>
      </w:rPr>
    </w:lvl>
    <w:lvl w:ilvl="3" w:tplc="C80CE6FC">
      <w:start w:val="1"/>
      <w:numFmt w:val="bullet"/>
      <w:lvlText w:val="•"/>
      <w:lvlJc w:val="left"/>
      <w:pPr>
        <w:tabs>
          <w:tab w:val="num" w:pos="2880"/>
        </w:tabs>
        <w:ind w:left="2880" w:hanging="360"/>
      </w:pPr>
      <w:rPr>
        <w:rFonts w:ascii="Times New Roman" w:hAnsi="Times New Roman" w:hint="default"/>
      </w:rPr>
    </w:lvl>
    <w:lvl w:ilvl="4" w:tplc="FE000566">
      <w:start w:val="1"/>
      <w:numFmt w:val="bullet"/>
      <w:lvlText w:val="•"/>
      <w:lvlJc w:val="left"/>
      <w:pPr>
        <w:tabs>
          <w:tab w:val="num" w:pos="3600"/>
        </w:tabs>
        <w:ind w:left="3600" w:hanging="360"/>
      </w:pPr>
      <w:rPr>
        <w:rFonts w:ascii="Times New Roman" w:hAnsi="Times New Roman" w:hint="default"/>
      </w:rPr>
    </w:lvl>
    <w:lvl w:ilvl="5" w:tplc="83ACBEBC">
      <w:start w:val="1"/>
      <w:numFmt w:val="bullet"/>
      <w:lvlText w:val="•"/>
      <w:lvlJc w:val="left"/>
      <w:pPr>
        <w:tabs>
          <w:tab w:val="num" w:pos="4320"/>
        </w:tabs>
        <w:ind w:left="4320" w:hanging="360"/>
      </w:pPr>
      <w:rPr>
        <w:rFonts w:ascii="Times New Roman" w:hAnsi="Times New Roman" w:hint="default"/>
      </w:rPr>
    </w:lvl>
    <w:lvl w:ilvl="6" w:tplc="E934F352">
      <w:start w:val="1"/>
      <w:numFmt w:val="bullet"/>
      <w:lvlText w:val="•"/>
      <w:lvlJc w:val="left"/>
      <w:pPr>
        <w:tabs>
          <w:tab w:val="num" w:pos="5040"/>
        </w:tabs>
        <w:ind w:left="5040" w:hanging="360"/>
      </w:pPr>
      <w:rPr>
        <w:rFonts w:ascii="Times New Roman" w:hAnsi="Times New Roman" w:hint="default"/>
      </w:rPr>
    </w:lvl>
    <w:lvl w:ilvl="7" w:tplc="14A44456">
      <w:start w:val="1"/>
      <w:numFmt w:val="bullet"/>
      <w:lvlText w:val="•"/>
      <w:lvlJc w:val="left"/>
      <w:pPr>
        <w:tabs>
          <w:tab w:val="num" w:pos="5760"/>
        </w:tabs>
        <w:ind w:left="5760" w:hanging="360"/>
      </w:pPr>
      <w:rPr>
        <w:rFonts w:ascii="Times New Roman" w:hAnsi="Times New Roman" w:hint="default"/>
      </w:rPr>
    </w:lvl>
    <w:lvl w:ilvl="8" w:tplc="F5DC9982">
      <w:start w:val="1"/>
      <w:numFmt w:val="bullet"/>
      <w:lvlText w:val="•"/>
      <w:lvlJc w:val="left"/>
      <w:pPr>
        <w:tabs>
          <w:tab w:val="num" w:pos="6480"/>
        </w:tabs>
        <w:ind w:left="6480" w:hanging="360"/>
      </w:pPr>
      <w:rPr>
        <w:rFonts w:ascii="Times New Roman" w:hAnsi="Times New Roman" w:hint="default"/>
      </w:rPr>
    </w:lvl>
  </w:abstractNum>
  <w:abstractNum w:abstractNumId="3">
    <w:nsid w:val="33B4404E"/>
    <w:multiLevelType w:val="hybridMultilevel"/>
    <w:tmpl w:val="6074B0D2"/>
    <w:lvl w:ilvl="0" w:tplc="F304A0B8">
      <w:start w:val="1"/>
      <w:numFmt w:val="bullet"/>
      <w:lvlText w:val="•"/>
      <w:lvlJc w:val="left"/>
      <w:pPr>
        <w:tabs>
          <w:tab w:val="num" w:pos="720"/>
        </w:tabs>
        <w:ind w:left="720" w:hanging="360"/>
      </w:pPr>
      <w:rPr>
        <w:rFonts w:ascii="Times New Roman" w:hAnsi="Times New Roman" w:hint="default"/>
      </w:rPr>
    </w:lvl>
    <w:lvl w:ilvl="1" w:tplc="2DE03A34">
      <w:start w:val="1"/>
      <w:numFmt w:val="bullet"/>
      <w:lvlText w:val="•"/>
      <w:lvlJc w:val="left"/>
      <w:pPr>
        <w:tabs>
          <w:tab w:val="num" w:pos="1440"/>
        </w:tabs>
        <w:ind w:left="1440" w:hanging="360"/>
      </w:pPr>
      <w:rPr>
        <w:rFonts w:ascii="Times New Roman" w:hAnsi="Times New Roman" w:hint="default"/>
      </w:rPr>
    </w:lvl>
    <w:lvl w:ilvl="2" w:tplc="3F4A5950">
      <w:start w:val="1"/>
      <w:numFmt w:val="bullet"/>
      <w:lvlText w:val="•"/>
      <w:lvlJc w:val="left"/>
      <w:pPr>
        <w:tabs>
          <w:tab w:val="num" w:pos="2160"/>
        </w:tabs>
        <w:ind w:left="2160" w:hanging="360"/>
      </w:pPr>
      <w:rPr>
        <w:rFonts w:ascii="Times New Roman" w:hAnsi="Times New Roman" w:hint="default"/>
      </w:rPr>
    </w:lvl>
    <w:lvl w:ilvl="3" w:tplc="D7EAE2E0">
      <w:start w:val="1"/>
      <w:numFmt w:val="bullet"/>
      <w:lvlText w:val="•"/>
      <w:lvlJc w:val="left"/>
      <w:pPr>
        <w:tabs>
          <w:tab w:val="num" w:pos="2880"/>
        </w:tabs>
        <w:ind w:left="2880" w:hanging="360"/>
      </w:pPr>
      <w:rPr>
        <w:rFonts w:ascii="Times New Roman" w:hAnsi="Times New Roman" w:hint="default"/>
      </w:rPr>
    </w:lvl>
    <w:lvl w:ilvl="4" w:tplc="41D4CF0C">
      <w:start w:val="1"/>
      <w:numFmt w:val="bullet"/>
      <w:lvlText w:val="•"/>
      <w:lvlJc w:val="left"/>
      <w:pPr>
        <w:tabs>
          <w:tab w:val="num" w:pos="3600"/>
        </w:tabs>
        <w:ind w:left="3600" w:hanging="360"/>
      </w:pPr>
      <w:rPr>
        <w:rFonts w:ascii="Times New Roman" w:hAnsi="Times New Roman" w:hint="default"/>
      </w:rPr>
    </w:lvl>
    <w:lvl w:ilvl="5" w:tplc="B62058E8">
      <w:start w:val="1"/>
      <w:numFmt w:val="bullet"/>
      <w:lvlText w:val="•"/>
      <w:lvlJc w:val="left"/>
      <w:pPr>
        <w:tabs>
          <w:tab w:val="num" w:pos="4320"/>
        </w:tabs>
        <w:ind w:left="4320" w:hanging="360"/>
      </w:pPr>
      <w:rPr>
        <w:rFonts w:ascii="Times New Roman" w:hAnsi="Times New Roman" w:hint="default"/>
      </w:rPr>
    </w:lvl>
    <w:lvl w:ilvl="6" w:tplc="41C20D48">
      <w:start w:val="1"/>
      <w:numFmt w:val="bullet"/>
      <w:lvlText w:val="•"/>
      <w:lvlJc w:val="left"/>
      <w:pPr>
        <w:tabs>
          <w:tab w:val="num" w:pos="5040"/>
        </w:tabs>
        <w:ind w:left="5040" w:hanging="360"/>
      </w:pPr>
      <w:rPr>
        <w:rFonts w:ascii="Times New Roman" w:hAnsi="Times New Roman" w:hint="default"/>
      </w:rPr>
    </w:lvl>
    <w:lvl w:ilvl="7" w:tplc="DE40D4F6">
      <w:start w:val="1"/>
      <w:numFmt w:val="bullet"/>
      <w:lvlText w:val="•"/>
      <w:lvlJc w:val="left"/>
      <w:pPr>
        <w:tabs>
          <w:tab w:val="num" w:pos="5760"/>
        </w:tabs>
        <w:ind w:left="5760" w:hanging="360"/>
      </w:pPr>
      <w:rPr>
        <w:rFonts w:ascii="Times New Roman" w:hAnsi="Times New Roman" w:hint="default"/>
      </w:rPr>
    </w:lvl>
    <w:lvl w:ilvl="8" w:tplc="87068890">
      <w:start w:val="1"/>
      <w:numFmt w:val="bullet"/>
      <w:lvlText w:val="•"/>
      <w:lvlJc w:val="left"/>
      <w:pPr>
        <w:tabs>
          <w:tab w:val="num" w:pos="6480"/>
        </w:tabs>
        <w:ind w:left="6480" w:hanging="360"/>
      </w:pPr>
      <w:rPr>
        <w:rFonts w:ascii="Times New Roman" w:hAnsi="Times New Roman" w:hint="default"/>
      </w:rPr>
    </w:lvl>
  </w:abstractNum>
  <w:abstractNum w:abstractNumId="4">
    <w:nsid w:val="346A013E"/>
    <w:multiLevelType w:val="hybridMultilevel"/>
    <w:tmpl w:val="1E224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0034EB"/>
    <w:multiLevelType w:val="hybridMultilevel"/>
    <w:tmpl w:val="CF7A0E2C"/>
    <w:lvl w:ilvl="0" w:tplc="076ACDEE">
      <w:start w:val="1"/>
      <w:numFmt w:val="bullet"/>
      <w:lvlText w:val="•"/>
      <w:lvlJc w:val="left"/>
      <w:pPr>
        <w:tabs>
          <w:tab w:val="num" w:pos="720"/>
        </w:tabs>
        <w:ind w:left="720" w:hanging="360"/>
      </w:pPr>
      <w:rPr>
        <w:rFonts w:ascii="Times New Roman" w:hAnsi="Times New Roman" w:hint="default"/>
      </w:rPr>
    </w:lvl>
    <w:lvl w:ilvl="1" w:tplc="ACCA6C64">
      <w:start w:val="1"/>
      <w:numFmt w:val="bullet"/>
      <w:lvlText w:val="•"/>
      <w:lvlJc w:val="left"/>
      <w:pPr>
        <w:tabs>
          <w:tab w:val="num" w:pos="1440"/>
        </w:tabs>
        <w:ind w:left="1440" w:hanging="360"/>
      </w:pPr>
      <w:rPr>
        <w:rFonts w:ascii="Times New Roman" w:hAnsi="Times New Roman" w:hint="default"/>
      </w:rPr>
    </w:lvl>
    <w:lvl w:ilvl="2" w:tplc="C144E046">
      <w:start w:val="1"/>
      <w:numFmt w:val="bullet"/>
      <w:lvlText w:val="•"/>
      <w:lvlJc w:val="left"/>
      <w:pPr>
        <w:tabs>
          <w:tab w:val="num" w:pos="2160"/>
        </w:tabs>
        <w:ind w:left="2160" w:hanging="360"/>
      </w:pPr>
      <w:rPr>
        <w:rFonts w:ascii="Times New Roman" w:hAnsi="Times New Roman" w:hint="default"/>
      </w:rPr>
    </w:lvl>
    <w:lvl w:ilvl="3" w:tplc="945C0386">
      <w:start w:val="1"/>
      <w:numFmt w:val="bullet"/>
      <w:lvlText w:val="•"/>
      <w:lvlJc w:val="left"/>
      <w:pPr>
        <w:tabs>
          <w:tab w:val="num" w:pos="2880"/>
        </w:tabs>
        <w:ind w:left="2880" w:hanging="360"/>
      </w:pPr>
      <w:rPr>
        <w:rFonts w:ascii="Times New Roman" w:hAnsi="Times New Roman" w:hint="default"/>
      </w:rPr>
    </w:lvl>
    <w:lvl w:ilvl="4" w:tplc="6C36B1F4">
      <w:start w:val="1"/>
      <w:numFmt w:val="bullet"/>
      <w:lvlText w:val="•"/>
      <w:lvlJc w:val="left"/>
      <w:pPr>
        <w:tabs>
          <w:tab w:val="num" w:pos="3600"/>
        </w:tabs>
        <w:ind w:left="3600" w:hanging="360"/>
      </w:pPr>
      <w:rPr>
        <w:rFonts w:ascii="Times New Roman" w:hAnsi="Times New Roman" w:hint="default"/>
      </w:rPr>
    </w:lvl>
    <w:lvl w:ilvl="5" w:tplc="90B4E096">
      <w:start w:val="1"/>
      <w:numFmt w:val="bullet"/>
      <w:lvlText w:val="•"/>
      <w:lvlJc w:val="left"/>
      <w:pPr>
        <w:tabs>
          <w:tab w:val="num" w:pos="4320"/>
        </w:tabs>
        <w:ind w:left="4320" w:hanging="360"/>
      </w:pPr>
      <w:rPr>
        <w:rFonts w:ascii="Times New Roman" w:hAnsi="Times New Roman" w:hint="default"/>
      </w:rPr>
    </w:lvl>
    <w:lvl w:ilvl="6" w:tplc="8DE89334">
      <w:start w:val="1"/>
      <w:numFmt w:val="bullet"/>
      <w:lvlText w:val="•"/>
      <w:lvlJc w:val="left"/>
      <w:pPr>
        <w:tabs>
          <w:tab w:val="num" w:pos="5040"/>
        </w:tabs>
        <w:ind w:left="5040" w:hanging="360"/>
      </w:pPr>
      <w:rPr>
        <w:rFonts w:ascii="Times New Roman" w:hAnsi="Times New Roman" w:hint="default"/>
      </w:rPr>
    </w:lvl>
    <w:lvl w:ilvl="7" w:tplc="A0F8B99E">
      <w:start w:val="1"/>
      <w:numFmt w:val="bullet"/>
      <w:lvlText w:val="•"/>
      <w:lvlJc w:val="left"/>
      <w:pPr>
        <w:tabs>
          <w:tab w:val="num" w:pos="5760"/>
        </w:tabs>
        <w:ind w:left="5760" w:hanging="360"/>
      </w:pPr>
      <w:rPr>
        <w:rFonts w:ascii="Times New Roman" w:hAnsi="Times New Roman" w:hint="default"/>
      </w:rPr>
    </w:lvl>
    <w:lvl w:ilvl="8" w:tplc="662659AC">
      <w:start w:val="1"/>
      <w:numFmt w:val="bullet"/>
      <w:lvlText w:val="•"/>
      <w:lvlJc w:val="left"/>
      <w:pPr>
        <w:tabs>
          <w:tab w:val="num" w:pos="6480"/>
        </w:tabs>
        <w:ind w:left="6480" w:hanging="360"/>
      </w:pPr>
      <w:rPr>
        <w:rFonts w:ascii="Times New Roman" w:hAnsi="Times New Roman" w:hint="default"/>
      </w:rPr>
    </w:lvl>
  </w:abstractNum>
  <w:abstractNum w:abstractNumId="6">
    <w:nsid w:val="5C7657B5"/>
    <w:multiLevelType w:val="hybridMultilevel"/>
    <w:tmpl w:val="1CD2257E"/>
    <w:lvl w:ilvl="0" w:tplc="6B6ED1AA">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7">
    <w:nsid w:val="610C4A48"/>
    <w:multiLevelType w:val="hybridMultilevel"/>
    <w:tmpl w:val="C7F804D6"/>
    <w:lvl w:ilvl="0" w:tplc="F0AEEAC4">
      <w:start w:val="1"/>
      <w:numFmt w:val="bullet"/>
      <w:lvlText w:val="•"/>
      <w:lvlJc w:val="left"/>
      <w:pPr>
        <w:tabs>
          <w:tab w:val="num" w:pos="720"/>
        </w:tabs>
        <w:ind w:left="720" w:hanging="360"/>
      </w:pPr>
      <w:rPr>
        <w:rFonts w:ascii="Times New Roman" w:hAnsi="Times New Roman" w:hint="default"/>
      </w:rPr>
    </w:lvl>
    <w:lvl w:ilvl="1" w:tplc="030ADFF2">
      <w:start w:val="1"/>
      <w:numFmt w:val="bullet"/>
      <w:lvlText w:val="•"/>
      <w:lvlJc w:val="left"/>
      <w:pPr>
        <w:tabs>
          <w:tab w:val="num" w:pos="1440"/>
        </w:tabs>
        <w:ind w:left="1440" w:hanging="360"/>
      </w:pPr>
      <w:rPr>
        <w:rFonts w:ascii="Times New Roman" w:hAnsi="Times New Roman" w:hint="default"/>
      </w:rPr>
    </w:lvl>
    <w:lvl w:ilvl="2" w:tplc="D97E5160">
      <w:start w:val="1"/>
      <w:numFmt w:val="bullet"/>
      <w:lvlText w:val="•"/>
      <w:lvlJc w:val="left"/>
      <w:pPr>
        <w:tabs>
          <w:tab w:val="num" w:pos="2160"/>
        </w:tabs>
        <w:ind w:left="2160" w:hanging="360"/>
      </w:pPr>
      <w:rPr>
        <w:rFonts w:ascii="Times New Roman" w:hAnsi="Times New Roman" w:hint="default"/>
      </w:rPr>
    </w:lvl>
    <w:lvl w:ilvl="3" w:tplc="25DCADC2">
      <w:start w:val="1"/>
      <w:numFmt w:val="bullet"/>
      <w:lvlText w:val="•"/>
      <w:lvlJc w:val="left"/>
      <w:pPr>
        <w:tabs>
          <w:tab w:val="num" w:pos="2880"/>
        </w:tabs>
        <w:ind w:left="2880" w:hanging="360"/>
      </w:pPr>
      <w:rPr>
        <w:rFonts w:ascii="Times New Roman" w:hAnsi="Times New Roman" w:hint="default"/>
      </w:rPr>
    </w:lvl>
    <w:lvl w:ilvl="4" w:tplc="9438CC46">
      <w:start w:val="1"/>
      <w:numFmt w:val="bullet"/>
      <w:lvlText w:val="•"/>
      <w:lvlJc w:val="left"/>
      <w:pPr>
        <w:tabs>
          <w:tab w:val="num" w:pos="3600"/>
        </w:tabs>
        <w:ind w:left="3600" w:hanging="360"/>
      </w:pPr>
      <w:rPr>
        <w:rFonts w:ascii="Times New Roman" w:hAnsi="Times New Roman" w:hint="default"/>
      </w:rPr>
    </w:lvl>
    <w:lvl w:ilvl="5" w:tplc="4D1A6A88">
      <w:start w:val="1"/>
      <w:numFmt w:val="bullet"/>
      <w:lvlText w:val="•"/>
      <w:lvlJc w:val="left"/>
      <w:pPr>
        <w:tabs>
          <w:tab w:val="num" w:pos="4320"/>
        </w:tabs>
        <w:ind w:left="4320" w:hanging="360"/>
      </w:pPr>
      <w:rPr>
        <w:rFonts w:ascii="Times New Roman" w:hAnsi="Times New Roman" w:hint="default"/>
      </w:rPr>
    </w:lvl>
    <w:lvl w:ilvl="6" w:tplc="79D8EAB4">
      <w:start w:val="1"/>
      <w:numFmt w:val="bullet"/>
      <w:lvlText w:val="•"/>
      <w:lvlJc w:val="left"/>
      <w:pPr>
        <w:tabs>
          <w:tab w:val="num" w:pos="5040"/>
        </w:tabs>
        <w:ind w:left="5040" w:hanging="360"/>
      </w:pPr>
      <w:rPr>
        <w:rFonts w:ascii="Times New Roman" w:hAnsi="Times New Roman" w:hint="default"/>
      </w:rPr>
    </w:lvl>
    <w:lvl w:ilvl="7" w:tplc="9F282EF4">
      <w:start w:val="1"/>
      <w:numFmt w:val="bullet"/>
      <w:lvlText w:val="•"/>
      <w:lvlJc w:val="left"/>
      <w:pPr>
        <w:tabs>
          <w:tab w:val="num" w:pos="5760"/>
        </w:tabs>
        <w:ind w:left="5760" w:hanging="360"/>
      </w:pPr>
      <w:rPr>
        <w:rFonts w:ascii="Times New Roman" w:hAnsi="Times New Roman" w:hint="default"/>
      </w:rPr>
    </w:lvl>
    <w:lvl w:ilvl="8" w:tplc="A8A68624">
      <w:start w:val="1"/>
      <w:numFmt w:val="bullet"/>
      <w:lvlText w:val="•"/>
      <w:lvlJc w:val="left"/>
      <w:pPr>
        <w:tabs>
          <w:tab w:val="num" w:pos="6480"/>
        </w:tabs>
        <w:ind w:left="6480" w:hanging="360"/>
      </w:pPr>
      <w:rPr>
        <w:rFonts w:ascii="Times New Roman" w:hAnsi="Times New Roman" w:hint="default"/>
      </w:rPr>
    </w:lvl>
  </w:abstractNum>
  <w:abstractNum w:abstractNumId="8">
    <w:nsid w:val="729D3D33"/>
    <w:multiLevelType w:val="hybridMultilevel"/>
    <w:tmpl w:val="A48890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3"/>
    <w:rsid w:val="00004A10"/>
    <w:rsid w:val="00006666"/>
    <w:rsid w:val="0001312A"/>
    <w:rsid w:val="000168C7"/>
    <w:rsid w:val="00022DB8"/>
    <w:rsid w:val="0003389D"/>
    <w:rsid w:val="000407D3"/>
    <w:rsid w:val="0004089E"/>
    <w:rsid w:val="00042EFA"/>
    <w:rsid w:val="00064E73"/>
    <w:rsid w:val="00066AF2"/>
    <w:rsid w:val="0009452B"/>
    <w:rsid w:val="000A2090"/>
    <w:rsid w:val="000A3F9B"/>
    <w:rsid w:val="000C412D"/>
    <w:rsid w:val="000C4348"/>
    <w:rsid w:val="000C598C"/>
    <w:rsid w:val="000D2117"/>
    <w:rsid w:val="000E46D3"/>
    <w:rsid w:val="000E6CF7"/>
    <w:rsid w:val="000E733B"/>
    <w:rsid w:val="000F55B7"/>
    <w:rsid w:val="001113ED"/>
    <w:rsid w:val="00115BE7"/>
    <w:rsid w:val="00116373"/>
    <w:rsid w:val="00125E7C"/>
    <w:rsid w:val="001538FE"/>
    <w:rsid w:val="00180601"/>
    <w:rsid w:val="001817E9"/>
    <w:rsid w:val="001832CF"/>
    <w:rsid w:val="0018439F"/>
    <w:rsid w:val="00190AA6"/>
    <w:rsid w:val="00197054"/>
    <w:rsid w:val="001A1DC2"/>
    <w:rsid w:val="001A3DDC"/>
    <w:rsid w:val="001E247F"/>
    <w:rsid w:val="001F0B3D"/>
    <w:rsid w:val="00253F81"/>
    <w:rsid w:val="00255A4E"/>
    <w:rsid w:val="00264D9F"/>
    <w:rsid w:val="00266497"/>
    <w:rsid w:val="002720DA"/>
    <w:rsid w:val="00273097"/>
    <w:rsid w:val="002B1438"/>
    <w:rsid w:val="002B4D36"/>
    <w:rsid w:val="002B5918"/>
    <w:rsid w:val="002D1353"/>
    <w:rsid w:val="002E734F"/>
    <w:rsid w:val="002E792C"/>
    <w:rsid w:val="003157C9"/>
    <w:rsid w:val="003166CB"/>
    <w:rsid w:val="00340855"/>
    <w:rsid w:val="00341871"/>
    <w:rsid w:val="00347623"/>
    <w:rsid w:val="00350812"/>
    <w:rsid w:val="003522A4"/>
    <w:rsid w:val="00357A75"/>
    <w:rsid w:val="003610EE"/>
    <w:rsid w:val="00365A7C"/>
    <w:rsid w:val="003672C8"/>
    <w:rsid w:val="00370A35"/>
    <w:rsid w:val="003960B6"/>
    <w:rsid w:val="003B2320"/>
    <w:rsid w:val="003D4F0B"/>
    <w:rsid w:val="003D7BCD"/>
    <w:rsid w:val="003E7EA9"/>
    <w:rsid w:val="003F265E"/>
    <w:rsid w:val="003F504D"/>
    <w:rsid w:val="00404796"/>
    <w:rsid w:val="0042188D"/>
    <w:rsid w:val="00426FDA"/>
    <w:rsid w:val="00434F7A"/>
    <w:rsid w:val="00435532"/>
    <w:rsid w:val="004726B7"/>
    <w:rsid w:val="0048133D"/>
    <w:rsid w:val="00495A55"/>
    <w:rsid w:val="004C5180"/>
    <w:rsid w:val="004E4B04"/>
    <w:rsid w:val="00502314"/>
    <w:rsid w:val="00506251"/>
    <w:rsid w:val="00516F5F"/>
    <w:rsid w:val="00530378"/>
    <w:rsid w:val="00534712"/>
    <w:rsid w:val="00540D1F"/>
    <w:rsid w:val="00542F6C"/>
    <w:rsid w:val="005456AB"/>
    <w:rsid w:val="005620CF"/>
    <w:rsid w:val="0057005B"/>
    <w:rsid w:val="00577B53"/>
    <w:rsid w:val="00585C38"/>
    <w:rsid w:val="005948E0"/>
    <w:rsid w:val="005A079A"/>
    <w:rsid w:val="005B1640"/>
    <w:rsid w:val="005C3C53"/>
    <w:rsid w:val="005D5379"/>
    <w:rsid w:val="005E13C6"/>
    <w:rsid w:val="005E61A8"/>
    <w:rsid w:val="00606AE6"/>
    <w:rsid w:val="00613590"/>
    <w:rsid w:val="006161D1"/>
    <w:rsid w:val="00637389"/>
    <w:rsid w:val="00640709"/>
    <w:rsid w:val="00640752"/>
    <w:rsid w:val="00645020"/>
    <w:rsid w:val="00680CC4"/>
    <w:rsid w:val="0068656F"/>
    <w:rsid w:val="006C2E33"/>
    <w:rsid w:val="006D73B1"/>
    <w:rsid w:val="006E7C19"/>
    <w:rsid w:val="00715719"/>
    <w:rsid w:val="0072203E"/>
    <w:rsid w:val="00735112"/>
    <w:rsid w:val="00747E2C"/>
    <w:rsid w:val="00751F06"/>
    <w:rsid w:val="00756D99"/>
    <w:rsid w:val="0077046E"/>
    <w:rsid w:val="00770A4A"/>
    <w:rsid w:val="00795170"/>
    <w:rsid w:val="007E4F01"/>
    <w:rsid w:val="007F20F6"/>
    <w:rsid w:val="00813893"/>
    <w:rsid w:val="0081510A"/>
    <w:rsid w:val="00821BD6"/>
    <w:rsid w:val="00832616"/>
    <w:rsid w:val="008556D7"/>
    <w:rsid w:val="00857D03"/>
    <w:rsid w:val="00864012"/>
    <w:rsid w:val="00870727"/>
    <w:rsid w:val="008750C7"/>
    <w:rsid w:val="00876523"/>
    <w:rsid w:val="008806A5"/>
    <w:rsid w:val="00885976"/>
    <w:rsid w:val="00894258"/>
    <w:rsid w:val="008A4DE6"/>
    <w:rsid w:val="008B0CE4"/>
    <w:rsid w:val="008B5644"/>
    <w:rsid w:val="008E6D2B"/>
    <w:rsid w:val="0092353F"/>
    <w:rsid w:val="009452A8"/>
    <w:rsid w:val="00947A93"/>
    <w:rsid w:val="009609A5"/>
    <w:rsid w:val="0097151A"/>
    <w:rsid w:val="009B3F0B"/>
    <w:rsid w:val="009C14C8"/>
    <w:rsid w:val="009C5F3E"/>
    <w:rsid w:val="009F1F5D"/>
    <w:rsid w:val="00A14B16"/>
    <w:rsid w:val="00A21954"/>
    <w:rsid w:val="00A32A25"/>
    <w:rsid w:val="00A32B8A"/>
    <w:rsid w:val="00A44081"/>
    <w:rsid w:val="00A7222B"/>
    <w:rsid w:val="00A7223A"/>
    <w:rsid w:val="00A722C9"/>
    <w:rsid w:val="00A725BC"/>
    <w:rsid w:val="00A76F83"/>
    <w:rsid w:val="00A843E6"/>
    <w:rsid w:val="00A96D5C"/>
    <w:rsid w:val="00AA5D13"/>
    <w:rsid w:val="00AA7CA6"/>
    <w:rsid w:val="00AB3451"/>
    <w:rsid w:val="00AC4873"/>
    <w:rsid w:val="00AD028F"/>
    <w:rsid w:val="00AD0983"/>
    <w:rsid w:val="00AD63FD"/>
    <w:rsid w:val="00AE0F71"/>
    <w:rsid w:val="00AF552E"/>
    <w:rsid w:val="00AF64E3"/>
    <w:rsid w:val="00B253D1"/>
    <w:rsid w:val="00B27285"/>
    <w:rsid w:val="00B42A90"/>
    <w:rsid w:val="00B73A2F"/>
    <w:rsid w:val="00B7695F"/>
    <w:rsid w:val="00B85C06"/>
    <w:rsid w:val="00B87769"/>
    <w:rsid w:val="00B92812"/>
    <w:rsid w:val="00B92BE1"/>
    <w:rsid w:val="00B942EA"/>
    <w:rsid w:val="00B96E3B"/>
    <w:rsid w:val="00BB41C7"/>
    <w:rsid w:val="00BB5191"/>
    <w:rsid w:val="00BC22E7"/>
    <w:rsid w:val="00BD0366"/>
    <w:rsid w:val="00BD39A6"/>
    <w:rsid w:val="00BD6C81"/>
    <w:rsid w:val="00BF5B73"/>
    <w:rsid w:val="00BF6AE9"/>
    <w:rsid w:val="00C00C0B"/>
    <w:rsid w:val="00C226E8"/>
    <w:rsid w:val="00C22F33"/>
    <w:rsid w:val="00C237E7"/>
    <w:rsid w:val="00C32965"/>
    <w:rsid w:val="00C3458E"/>
    <w:rsid w:val="00C35182"/>
    <w:rsid w:val="00C5080F"/>
    <w:rsid w:val="00C559A6"/>
    <w:rsid w:val="00C633C2"/>
    <w:rsid w:val="00C65799"/>
    <w:rsid w:val="00C67194"/>
    <w:rsid w:val="00C72221"/>
    <w:rsid w:val="00C865D7"/>
    <w:rsid w:val="00C972DB"/>
    <w:rsid w:val="00CA528B"/>
    <w:rsid w:val="00CC7B61"/>
    <w:rsid w:val="00CF327D"/>
    <w:rsid w:val="00D015DF"/>
    <w:rsid w:val="00D02AC6"/>
    <w:rsid w:val="00D030B5"/>
    <w:rsid w:val="00D06B5D"/>
    <w:rsid w:val="00D06EBA"/>
    <w:rsid w:val="00D135DB"/>
    <w:rsid w:val="00D34750"/>
    <w:rsid w:val="00D579F4"/>
    <w:rsid w:val="00D944BB"/>
    <w:rsid w:val="00DA62C1"/>
    <w:rsid w:val="00DB2E7B"/>
    <w:rsid w:val="00DD4EE8"/>
    <w:rsid w:val="00DD73C8"/>
    <w:rsid w:val="00DE6399"/>
    <w:rsid w:val="00E2211B"/>
    <w:rsid w:val="00E36142"/>
    <w:rsid w:val="00E475FA"/>
    <w:rsid w:val="00E53D65"/>
    <w:rsid w:val="00E66AD2"/>
    <w:rsid w:val="00E72E2D"/>
    <w:rsid w:val="00E924FA"/>
    <w:rsid w:val="00EA3B0A"/>
    <w:rsid w:val="00EB0D0E"/>
    <w:rsid w:val="00EE0F32"/>
    <w:rsid w:val="00EF264A"/>
    <w:rsid w:val="00EF783A"/>
    <w:rsid w:val="00F10820"/>
    <w:rsid w:val="00F12796"/>
    <w:rsid w:val="00F53A17"/>
    <w:rsid w:val="00F53D8E"/>
    <w:rsid w:val="00F83A43"/>
    <w:rsid w:val="00FA42A5"/>
    <w:rsid w:val="00FA51A3"/>
    <w:rsid w:val="00FB3B56"/>
    <w:rsid w:val="00FC35A7"/>
    <w:rsid w:val="00FD12B1"/>
    <w:rsid w:val="00FD48B0"/>
    <w:rsid w:val="00FE0B07"/>
    <w:rsid w:val="00FE7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9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E7B"/>
    <w:pPr>
      <w:ind w:left="720"/>
    </w:pPr>
  </w:style>
  <w:style w:type="table" w:styleId="TableGrid">
    <w:name w:val="Table Grid"/>
    <w:basedOn w:val="TableNormal"/>
    <w:uiPriority w:val="99"/>
    <w:locked/>
    <w:rsid w:val="00AB34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B4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378"/>
    <w:rPr>
      <w:sz w:val="2"/>
      <w:szCs w:val="2"/>
    </w:rPr>
  </w:style>
</w:styles>
</file>

<file path=word/webSettings.xml><?xml version="1.0" encoding="utf-8"?>
<w:webSettings xmlns:r="http://schemas.openxmlformats.org/officeDocument/2006/relationships" xmlns:w="http://schemas.openxmlformats.org/wordprocessingml/2006/main">
  <w:divs>
    <w:div w:id="426191514">
      <w:marLeft w:val="0"/>
      <w:marRight w:val="0"/>
      <w:marTop w:val="0"/>
      <w:marBottom w:val="0"/>
      <w:divBdr>
        <w:top w:val="none" w:sz="0" w:space="0" w:color="auto"/>
        <w:left w:val="none" w:sz="0" w:space="0" w:color="auto"/>
        <w:bottom w:val="none" w:sz="0" w:space="0" w:color="auto"/>
        <w:right w:val="none" w:sz="0" w:space="0" w:color="auto"/>
      </w:divBdr>
      <w:divsChild>
        <w:div w:id="426191511">
          <w:marLeft w:val="547"/>
          <w:marRight w:val="0"/>
          <w:marTop w:val="0"/>
          <w:marBottom w:val="0"/>
          <w:divBdr>
            <w:top w:val="none" w:sz="0" w:space="0" w:color="auto"/>
            <w:left w:val="none" w:sz="0" w:space="0" w:color="auto"/>
            <w:bottom w:val="none" w:sz="0" w:space="0" w:color="auto"/>
            <w:right w:val="none" w:sz="0" w:space="0" w:color="auto"/>
          </w:divBdr>
        </w:div>
        <w:div w:id="426191512">
          <w:marLeft w:val="547"/>
          <w:marRight w:val="0"/>
          <w:marTop w:val="0"/>
          <w:marBottom w:val="0"/>
          <w:divBdr>
            <w:top w:val="none" w:sz="0" w:space="0" w:color="auto"/>
            <w:left w:val="none" w:sz="0" w:space="0" w:color="auto"/>
            <w:bottom w:val="none" w:sz="0" w:space="0" w:color="auto"/>
            <w:right w:val="none" w:sz="0" w:space="0" w:color="auto"/>
          </w:divBdr>
        </w:div>
        <w:div w:id="426191513">
          <w:marLeft w:val="547"/>
          <w:marRight w:val="0"/>
          <w:marTop w:val="0"/>
          <w:marBottom w:val="0"/>
          <w:divBdr>
            <w:top w:val="none" w:sz="0" w:space="0" w:color="auto"/>
            <w:left w:val="none" w:sz="0" w:space="0" w:color="auto"/>
            <w:bottom w:val="none" w:sz="0" w:space="0" w:color="auto"/>
            <w:right w:val="none" w:sz="0" w:space="0" w:color="auto"/>
          </w:divBdr>
        </w:div>
        <w:div w:id="426191515">
          <w:marLeft w:val="547"/>
          <w:marRight w:val="0"/>
          <w:marTop w:val="0"/>
          <w:marBottom w:val="0"/>
          <w:divBdr>
            <w:top w:val="none" w:sz="0" w:space="0" w:color="auto"/>
            <w:left w:val="none" w:sz="0" w:space="0" w:color="auto"/>
            <w:bottom w:val="none" w:sz="0" w:space="0" w:color="auto"/>
            <w:right w:val="none" w:sz="0" w:space="0" w:color="auto"/>
          </w:divBdr>
        </w:div>
        <w:div w:id="426191516">
          <w:marLeft w:val="547"/>
          <w:marRight w:val="0"/>
          <w:marTop w:val="0"/>
          <w:marBottom w:val="0"/>
          <w:divBdr>
            <w:top w:val="none" w:sz="0" w:space="0" w:color="auto"/>
            <w:left w:val="none" w:sz="0" w:space="0" w:color="auto"/>
            <w:bottom w:val="none" w:sz="0" w:space="0" w:color="auto"/>
            <w:right w:val="none" w:sz="0" w:space="0" w:color="auto"/>
          </w:divBdr>
        </w:div>
        <w:div w:id="426191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1692</TotalTime>
  <Pages>12</Pages>
  <Words>2096</Words>
  <Characters>11953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библиотеки  СОШ № 43 за  2005 – 2006 уч</dc:title>
  <dc:subject/>
  <dc:creator>soch</dc:creator>
  <cp:keywords/>
  <dc:description/>
  <cp:lastModifiedBy>СОШ43</cp:lastModifiedBy>
  <cp:revision>59</cp:revision>
  <cp:lastPrinted>2016-09-16T07:05:00Z</cp:lastPrinted>
  <dcterms:created xsi:type="dcterms:W3CDTF">2006-09-20T07:34:00Z</dcterms:created>
  <dcterms:modified xsi:type="dcterms:W3CDTF">2019-10-18T11:19:00Z</dcterms:modified>
</cp:coreProperties>
</file>